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0"/>
        <w:gridCol w:w="2230"/>
        <w:gridCol w:w="2230"/>
        <w:gridCol w:w="2231"/>
        <w:gridCol w:w="2231"/>
        <w:gridCol w:w="2231"/>
        <w:gridCol w:w="2231"/>
      </w:tblGrid>
      <w:tr w:rsidR="00373D90" w:rsidRPr="00263611" w14:paraId="04313124" w14:textId="77777777" w:rsidTr="00B62F60">
        <w:tc>
          <w:tcPr>
            <w:tcW w:w="15614" w:type="dxa"/>
            <w:gridSpan w:val="7"/>
            <w:shd w:val="clear" w:color="auto" w:fill="CC6600"/>
          </w:tcPr>
          <w:p w14:paraId="1D91FA04" w14:textId="77777777" w:rsidR="00373D90" w:rsidRPr="00B62F60" w:rsidRDefault="00373D90" w:rsidP="00263611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THE </w:t>
            </w:r>
            <w:smartTag w:uri="urn:schemas-microsoft-com:office:smarttags" w:element="PlaceName">
              <w:smartTag w:uri="urn:schemas-microsoft-com:office:smarttags" w:element="place">
                <w:r>
                  <w:rPr>
                    <w:rFonts w:ascii="Century Gothic" w:hAnsi="Century Gothic" w:cs="Arial"/>
                    <w:b/>
                  </w:rPr>
                  <w:t>HOLT</w:t>
                </w:r>
              </w:smartTag>
              <w:r>
                <w:rPr>
                  <w:rFonts w:ascii="Century Gothic" w:hAnsi="Century Gothic" w:cs="Arial"/>
                  <w:b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Century Gothic" w:hAnsi="Century Gothic" w:cs="Arial"/>
                    <w:b/>
                  </w:rPr>
                  <w:t>PRIMARY SCHOOL</w:t>
                </w:r>
              </w:smartTag>
            </w:smartTag>
            <w:r>
              <w:rPr>
                <w:rFonts w:ascii="Century Gothic" w:hAnsi="Century Gothic" w:cs="Arial"/>
                <w:b/>
              </w:rPr>
              <w:t xml:space="preserve"> GEOGRAPHY FRAMEWORK</w:t>
            </w:r>
          </w:p>
        </w:tc>
      </w:tr>
      <w:tr w:rsidR="00373D90" w:rsidRPr="00263611" w14:paraId="35F428FA" w14:textId="77777777" w:rsidTr="00B62F60">
        <w:tc>
          <w:tcPr>
            <w:tcW w:w="2230" w:type="dxa"/>
            <w:shd w:val="clear" w:color="auto" w:fill="CC6600"/>
          </w:tcPr>
          <w:p w14:paraId="6E36E2B4" w14:textId="77777777" w:rsidR="00373D90" w:rsidRPr="00DE06C1" w:rsidRDefault="00373D90" w:rsidP="00263611">
            <w:pPr>
              <w:spacing w:after="0" w:line="240" w:lineRule="auto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230" w:type="dxa"/>
            <w:shd w:val="clear" w:color="auto" w:fill="CC6600"/>
          </w:tcPr>
          <w:p w14:paraId="4AA40F2C" w14:textId="77777777" w:rsidR="00373D90" w:rsidRPr="00DE06C1" w:rsidRDefault="00373D90" w:rsidP="00263611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DE06C1">
              <w:rPr>
                <w:rFonts w:ascii="Century Gothic" w:hAnsi="Century Gothic" w:cs="Arial"/>
                <w:b/>
                <w:sz w:val="24"/>
                <w:szCs w:val="24"/>
              </w:rPr>
              <w:t>Year 1</w:t>
            </w:r>
          </w:p>
        </w:tc>
        <w:tc>
          <w:tcPr>
            <w:tcW w:w="2230" w:type="dxa"/>
            <w:shd w:val="clear" w:color="auto" w:fill="CC6600"/>
          </w:tcPr>
          <w:p w14:paraId="12E6E786" w14:textId="77777777" w:rsidR="00373D90" w:rsidRPr="00DE06C1" w:rsidRDefault="00373D90" w:rsidP="00263611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DE06C1">
              <w:rPr>
                <w:rFonts w:ascii="Century Gothic" w:hAnsi="Century Gothic" w:cs="Arial"/>
                <w:b/>
                <w:sz w:val="24"/>
                <w:szCs w:val="24"/>
              </w:rPr>
              <w:t>Year 2</w:t>
            </w:r>
          </w:p>
        </w:tc>
        <w:tc>
          <w:tcPr>
            <w:tcW w:w="2231" w:type="dxa"/>
            <w:shd w:val="clear" w:color="auto" w:fill="CC6600"/>
          </w:tcPr>
          <w:p w14:paraId="3F4CBFAB" w14:textId="77777777" w:rsidR="00373D90" w:rsidRPr="00DE06C1" w:rsidRDefault="00373D90" w:rsidP="00263611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DE06C1">
              <w:rPr>
                <w:rFonts w:ascii="Century Gothic" w:hAnsi="Century Gothic" w:cs="Arial"/>
                <w:b/>
                <w:sz w:val="24"/>
                <w:szCs w:val="24"/>
              </w:rPr>
              <w:t>Year3</w:t>
            </w:r>
          </w:p>
        </w:tc>
        <w:tc>
          <w:tcPr>
            <w:tcW w:w="2231" w:type="dxa"/>
            <w:shd w:val="clear" w:color="auto" w:fill="CC6600"/>
          </w:tcPr>
          <w:p w14:paraId="7E61E19A" w14:textId="77777777" w:rsidR="00373D90" w:rsidRPr="00DE06C1" w:rsidRDefault="00373D90" w:rsidP="00263611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DE06C1">
              <w:rPr>
                <w:rFonts w:ascii="Century Gothic" w:hAnsi="Century Gothic" w:cs="Arial"/>
                <w:b/>
                <w:sz w:val="24"/>
                <w:szCs w:val="24"/>
              </w:rPr>
              <w:t>Year 4</w:t>
            </w:r>
          </w:p>
        </w:tc>
        <w:tc>
          <w:tcPr>
            <w:tcW w:w="2231" w:type="dxa"/>
            <w:shd w:val="clear" w:color="auto" w:fill="CC6600"/>
          </w:tcPr>
          <w:p w14:paraId="0C18D306" w14:textId="77777777" w:rsidR="00373D90" w:rsidRPr="00DE06C1" w:rsidRDefault="00373D90" w:rsidP="00263611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DE06C1">
              <w:rPr>
                <w:rFonts w:ascii="Century Gothic" w:hAnsi="Century Gothic" w:cs="Arial"/>
                <w:b/>
                <w:sz w:val="24"/>
                <w:szCs w:val="24"/>
              </w:rPr>
              <w:t>Year 5</w:t>
            </w:r>
          </w:p>
        </w:tc>
        <w:tc>
          <w:tcPr>
            <w:tcW w:w="2231" w:type="dxa"/>
            <w:shd w:val="clear" w:color="auto" w:fill="CC6600"/>
          </w:tcPr>
          <w:p w14:paraId="2F644D3F" w14:textId="77777777" w:rsidR="00373D90" w:rsidRPr="00DE06C1" w:rsidRDefault="00373D90" w:rsidP="00DE06C1">
            <w:pPr>
              <w:tabs>
                <w:tab w:val="left" w:pos="250"/>
                <w:tab w:val="center" w:pos="1007"/>
              </w:tabs>
              <w:spacing w:after="0" w:line="240" w:lineRule="auto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DE06C1">
              <w:rPr>
                <w:rFonts w:ascii="Century Gothic" w:hAnsi="Century Gothic" w:cs="Arial"/>
                <w:b/>
                <w:sz w:val="24"/>
                <w:szCs w:val="24"/>
              </w:rPr>
              <w:tab/>
            </w:r>
            <w:r w:rsidRPr="00DE06C1">
              <w:rPr>
                <w:rFonts w:ascii="Century Gothic" w:hAnsi="Century Gothic" w:cs="Arial"/>
                <w:b/>
                <w:sz w:val="24"/>
                <w:szCs w:val="24"/>
              </w:rPr>
              <w:tab/>
              <w:t>Year 6</w:t>
            </w:r>
          </w:p>
        </w:tc>
      </w:tr>
      <w:tr w:rsidR="00373D90" w:rsidRPr="00263611" w14:paraId="6D3E6C7A" w14:textId="77777777" w:rsidTr="00DA2189">
        <w:trPr>
          <w:trHeight w:val="1660"/>
        </w:trPr>
        <w:tc>
          <w:tcPr>
            <w:tcW w:w="2230" w:type="dxa"/>
            <w:shd w:val="clear" w:color="auto" w:fill="CC6600"/>
          </w:tcPr>
          <w:p w14:paraId="72D4D669" w14:textId="77777777" w:rsidR="00373D90" w:rsidRPr="00DE06C1" w:rsidRDefault="00373D90" w:rsidP="00263611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DE06C1">
              <w:rPr>
                <w:rFonts w:ascii="Century Gothic" w:hAnsi="Century Gothic" w:cs="Arial"/>
                <w:b/>
                <w:sz w:val="24"/>
                <w:szCs w:val="24"/>
              </w:rPr>
              <w:t>Location</w:t>
            </w:r>
            <w:r>
              <w:rPr>
                <w:rFonts w:ascii="Century Gothic" w:hAnsi="Century Gothic" w:cs="Arial"/>
                <w:b/>
                <w:sz w:val="24"/>
                <w:szCs w:val="24"/>
              </w:rPr>
              <w:t>al</w:t>
            </w:r>
            <w:r w:rsidRPr="00DE06C1">
              <w:rPr>
                <w:rFonts w:ascii="Century Gothic" w:hAnsi="Century Gothic" w:cs="Arial"/>
                <w:b/>
                <w:sz w:val="24"/>
                <w:szCs w:val="24"/>
              </w:rPr>
              <w:t xml:space="preserve"> Knowledge</w:t>
            </w:r>
          </w:p>
        </w:tc>
        <w:tc>
          <w:tcPr>
            <w:tcW w:w="2230" w:type="dxa"/>
          </w:tcPr>
          <w:p w14:paraId="6A3260F2" w14:textId="77777777" w:rsidR="00373D90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WONDERFUL WEATHER TERM 5</w:t>
            </w:r>
          </w:p>
          <w:p w14:paraId="29BE05D9" w14:textId="77777777" w:rsidR="00373D90" w:rsidRPr="008227B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227BD">
              <w:rPr>
                <w:rFonts w:ascii="Arial" w:hAnsi="Arial" w:cs="Arial"/>
                <w:sz w:val="16"/>
                <w:szCs w:val="16"/>
              </w:rPr>
              <w:t xml:space="preserve">Name, locate and identify characteristics of the four countries and capital cities of the </w:t>
            </w:r>
            <w:smartTag w:uri="urn:schemas-microsoft-com:office:smarttags" w:element="place">
              <w:smartTag w:uri="urn:schemas-microsoft-com:office:smarttags" w:element="country-region">
                <w:r w:rsidRPr="008227BD">
                  <w:rPr>
                    <w:rFonts w:ascii="Arial" w:hAnsi="Arial" w:cs="Arial"/>
                    <w:sz w:val="16"/>
                    <w:szCs w:val="16"/>
                  </w:rPr>
                  <w:t>United Kingdom</w:t>
                </w:r>
              </w:smartTag>
            </w:smartTag>
            <w:r w:rsidRPr="008227BD">
              <w:rPr>
                <w:rFonts w:ascii="Arial" w:hAnsi="Arial" w:cs="Arial"/>
                <w:sz w:val="16"/>
                <w:szCs w:val="16"/>
              </w:rPr>
              <w:t xml:space="preserve"> and its surrounding seas.</w:t>
            </w:r>
          </w:p>
          <w:p w14:paraId="79F318D1" w14:textId="77777777" w:rsidR="00373D90" w:rsidRPr="008227B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magenta"/>
              </w:rPr>
            </w:pPr>
          </w:p>
          <w:p w14:paraId="7E0BF299" w14:textId="77777777" w:rsidR="00373D90" w:rsidRPr="008227B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magenta"/>
              </w:rPr>
            </w:pPr>
          </w:p>
          <w:p w14:paraId="2B66CE58" w14:textId="77777777" w:rsidR="00373D90" w:rsidRPr="008227B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magenta"/>
              </w:rPr>
            </w:pPr>
          </w:p>
        </w:tc>
        <w:tc>
          <w:tcPr>
            <w:tcW w:w="2230" w:type="dxa"/>
          </w:tcPr>
          <w:p w14:paraId="2206DC10" w14:textId="18C0A439" w:rsidR="00373D90" w:rsidRDefault="00242B81" w:rsidP="00263611">
            <w:pPr>
              <w:pStyle w:val="Default"/>
              <w:spacing w:after="120"/>
              <w:ind w:hanging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LIFE IN JAPAN TERM 6</w:t>
            </w:r>
          </w:p>
          <w:p w14:paraId="7C352056" w14:textId="77777777" w:rsidR="00373D90" w:rsidRPr="008227BD" w:rsidRDefault="00373D90" w:rsidP="00263611">
            <w:pPr>
              <w:pStyle w:val="Default"/>
              <w:spacing w:after="120"/>
              <w:ind w:hanging="1"/>
              <w:rPr>
                <w:sz w:val="16"/>
                <w:szCs w:val="16"/>
                <w:highlight w:val="magenta"/>
              </w:rPr>
            </w:pPr>
            <w:r w:rsidRPr="008227BD">
              <w:rPr>
                <w:sz w:val="16"/>
                <w:szCs w:val="16"/>
              </w:rPr>
              <w:t>Name and locate the world’s seven continents and five oceans.</w:t>
            </w:r>
          </w:p>
          <w:p w14:paraId="1D266ADF" w14:textId="77777777" w:rsidR="00373D90" w:rsidRPr="008227B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magenta"/>
              </w:rPr>
            </w:pPr>
          </w:p>
        </w:tc>
        <w:tc>
          <w:tcPr>
            <w:tcW w:w="4462" w:type="dxa"/>
            <w:gridSpan w:val="2"/>
          </w:tcPr>
          <w:p w14:paraId="65DEA894" w14:textId="77777777" w:rsidR="00373D90" w:rsidRPr="00722E8D" w:rsidRDefault="00373D90" w:rsidP="001A127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29F61F1E" w14:textId="77777777" w:rsidR="00373D90" w:rsidRPr="00722E8D" w:rsidRDefault="00373D90" w:rsidP="001A127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CYCLE B – THE ROTTEN ROMANS – TERM 1 &amp; 2</w:t>
            </w:r>
          </w:p>
          <w:p w14:paraId="62148435" w14:textId="77777777" w:rsidR="00373D90" w:rsidRPr="00722E8D" w:rsidRDefault="00373D90" w:rsidP="001A127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22E8D">
              <w:rPr>
                <w:rFonts w:ascii="Arial" w:hAnsi="Arial" w:cs="Arial"/>
                <w:sz w:val="16"/>
                <w:szCs w:val="16"/>
              </w:rPr>
              <w:t xml:space="preserve">Locate and name the main counties and cities in the </w:t>
            </w:r>
            <w:smartTag w:uri="urn:schemas-microsoft-com:office:smarttags" w:element="place">
              <w:smartTag w:uri="urn:schemas-microsoft-com:office:smarttags" w:element="country-region">
                <w:r w:rsidRPr="00722E8D">
                  <w:rPr>
                    <w:rFonts w:ascii="Arial" w:hAnsi="Arial" w:cs="Arial"/>
                    <w:sz w:val="16"/>
                    <w:szCs w:val="16"/>
                  </w:rPr>
                  <w:t>united Kingdom</w:t>
                </w:r>
              </w:smartTag>
            </w:smartTag>
            <w:r w:rsidRPr="00722E8D">
              <w:rPr>
                <w:rFonts w:ascii="Arial" w:hAnsi="Arial" w:cs="Arial"/>
                <w:sz w:val="16"/>
                <w:szCs w:val="16"/>
              </w:rPr>
              <w:t>, geographical regions and their identifying human and physical characteristics</w:t>
            </w:r>
          </w:p>
          <w:p w14:paraId="4820DBF1" w14:textId="77777777" w:rsidR="00373D90" w:rsidRPr="00722E8D" w:rsidRDefault="00373D90" w:rsidP="001A127C">
            <w:pPr>
              <w:pStyle w:val="Default"/>
              <w:rPr>
                <w:rFonts w:cs="Times New Roman"/>
                <w:color w:val="auto"/>
              </w:rPr>
            </w:pPr>
          </w:p>
          <w:p w14:paraId="2FA27B9A" w14:textId="77777777" w:rsidR="00373D90" w:rsidRPr="00722E8D" w:rsidRDefault="00373D90" w:rsidP="001A127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076C8EA0" w14:textId="77777777" w:rsidR="00373D90" w:rsidRPr="00722E8D" w:rsidRDefault="00373D90" w:rsidP="001A127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6AA85522" w14:textId="77777777" w:rsidR="00373D90" w:rsidRPr="00722E8D" w:rsidRDefault="00373D90" w:rsidP="001A127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56D6DE5B" w14:textId="77777777" w:rsidR="00373D90" w:rsidRPr="00722E8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62" w:type="dxa"/>
            <w:gridSpan w:val="2"/>
          </w:tcPr>
          <w:p w14:paraId="0C1D1D35" w14:textId="77777777" w:rsidR="00373D90" w:rsidRPr="00722E8D" w:rsidRDefault="00373D90" w:rsidP="001A127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CYCLE A – PASSPORT TO THE WORD TERM 1</w:t>
            </w:r>
          </w:p>
          <w:p w14:paraId="53F62D0E" w14:textId="77777777" w:rsidR="00373D90" w:rsidRPr="00722E8D" w:rsidRDefault="00373D90" w:rsidP="001A127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262B51C5" w14:textId="77777777" w:rsidR="00373D90" w:rsidRPr="00722E8D" w:rsidRDefault="00373D90" w:rsidP="001A127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22E8D">
              <w:rPr>
                <w:rFonts w:ascii="Arial" w:hAnsi="Arial" w:cs="Arial"/>
                <w:sz w:val="16"/>
                <w:szCs w:val="16"/>
              </w:rPr>
              <w:t xml:space="preserve">name and locate counties and cities of the United Kingdom, geographical regions and their identifying human and physical characteristics, key topographical features (including hills, mountains, coasts and rivers), and land-use patterns; and understand how some of these aspects have changed over time </w:t>
            </w:r>
          </w:p>
          <w:p w14:paraId="66ECCAAE" w14:textId="77777777" w:rsidR="00373D90" w:rsidRPr="00722E8D" w:rsidRDefault="00373D90" w:rsidP="001A127C">
            <w:pPr>
              <w:pStyle w:val="Default"/>
              <w:rPr>
                <w:rFonts w:cs="Times New Roman"/>
                <w:color w:val="auto"/>
              </w:rPr>
            </w:pPr>
          </w:p>
          <w:p w14:paraId="2528666E" w14:textId="77777777" w:rsidR="00373D90" w:rsidRPr="0023326B" w:rsidRDefault="00373D90" w:rsidP="004D198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3326B">
              <w:rPr>
                <w:rFonts w:ascii="Arial" w:hAnsi="Arial" w:cs="Arial"/>
                <w:sz w:val="16"/>
                <w:szCs w:val="16"/>
              </w:rPr>
              <w:t>CYCLE A – RUMBLE IN THE JUNGLE  TERM 2</w:t>
            </w:r>
          </w:p>
          <w:p w14:paraId="19EE4F0C" w14:textId="77777777" w:rsidR="00373D90" w:rsidRPr="0023326B" w:rsidRDefault="00373D90" w:rsidP="004D198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3326B">
              <w:rPr>
                <w:rFonts w:ascii="Arial" w:hAnsi="Arial" w:cs="Arial"/>
                <w:sz w:val="16"/>
                <w:szCs w:val="16"/>
              </w:rPr>
              <w:t xml:space="preserve">identify the position and significance of latitude, longitude, Equator, Northern Hemisphere, Southern Hemisphere, the Tropics of Cancer and Capricorn, Arctic and </w:t>
            </w:r>
            <w:smartTag w:uri="urn:schemas-microsoft-com:office:smarttags" w:element="place">
              <w:r w:rsidRPr="0023326B">
                <w:rPr>
                  <w:rFonts w:ascii="Arial" w:hAnsi="Arial" w:cs="Arial"/>
                  <w:sz w:val="16"/>
                  <w:szCs w:val="16"/>
                </w:rPr>
                <w:t>Antarctic Circle</w:t>
              </w:r>
            </w:smartTag>
            <w:r w:rsidRPr="0023326B">
              <w:rPr>
                <w:rFonts w:ascii="Arial" w:hAnsi="Arial" w:cs="Arial"/>
                <w:sz w:val="16"/>
                <w:szCs w:val="16"/>
              </w:rPr>
              <w:t xml:space="preserve">, the Prime/Greenwich Meridian and time zones (including day and night) </w:t>
            </w:r>
          </w:p>
          <w:p w14:paraId="665B44F7" w14:textId="77777777" w:rsidR="00373D90" w:rsidRPr="0023326B" w:rsidRDefault="00373D90" w:rsidP="004D198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5671AE1E" w14:textId="77777777" w:rsidR="00373D90" w:rsidRPr="0023326B" w:rsidRDefault="00373D90" w:rsidP="004D198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62318E70" w14:textId="77777777" w:rsidR="00373D90" w:rsidRPr="00722E8D" w:rsidRDefault="00373D90" w:rsidP="008227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2B81">
              <w:rPr>
                <w:rFonts w:ascii="Arial" w:hAnsi="Arial" w:cs="Arial"/>
                <w:sz w:val="16"/>
                <w:szCs w:val="16"/>
              </w:rPr>
              <w:t xml:space="preserve">locate the world’s countries, using maps to focus on Europe (including the location of </w:t>
            </w:r>
            <w:smartTag w:uri="urn:schemas-microsoft-com:office:smarttags" w:element="country-region">
              <w:r w:rsidRPr="00242B81">
                <w:rPr>
                  <w:rFonts w:ascii="Arial" w:hAnsi="Arial" w:cs="Arial"/>
                  <w:sz w:val="16"/>
                  <w:szCs w:val="16"/>
                </w:rPr>
                <w:t>Russia</w:t>
              </w:r>
            </w:smartTag>
            <w:r w:rsidRPr="00242B81">
              <w:rPr>
                <w:rFonts w:ascii="Arial" w:hAnsi="Arial" w:cs="Arial"/>
                <w:sz w:val="16"/>
                <w:szCs w:val="16"/>
              </w:rPr>
              <w:t xml:space="preserve">) and North and </w:t>
            </w:r>
            <w:smartTag w:uri="urn:schemas-microsoft-com:office:smarttags" w:element="place">
              <w:r w:rsidRPr="00242B81">
                <w:rPr>
                  <w:rFonts w:ascii="Arial" w:hAnsi="Arial" w:cs="Arial"/>
                  <w:sz w:val="16"/>
                  <w:szCs w:val="16"/>
                </w:rPr>
                <w:t>South America</w:t>
              </w:r>
            </w:smartTag>
            <w:r w:rsidRPr="00242B81">
              <w:rPr>
                <w:rFonts w:ascii="Arial" w:hAnsi="Arial" w:cs="Arial"/>
                <w:sz w:val="16"/>
                <w:szCs w:val="16"/>
              </w:rPr>
              <w:t>, concentrating on their environmental regions, key physical and human characteristics, countries, and major cities</w:t>
            </w:r>
          </w:p>
          <w:p w14:paraId="22323ADA" w14:textId="77777777" w:rsidR="00373D90" w:rsidRPr="00722E8D" w:rsidRDefault="00373D90" w:rsidP="008227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7C0880B4" w14:textId="77777777" w:rsidR="00373D90" w:rsidRPr="00722E8D" w:rsidRDefault="00373D90" w:rsidP="0026361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73D90" w:rsidRPr="00263611" w14:paraId="2928D99F" w14:textId="77777777" w:rsidTr="00F94634">
        <w:tc>
          <w:tcPr>
            <w:tcW w:w="2230" w:type="dxa"/>
            <w:shd w:val="clear" w:color="auto" w:fill="CC6600"/>
          </w:tcPr>
          <w:p w14:paraId="0ED48487" w14:textId="77777777" w:rsidR="00373D90" w:rsidRPr="00DE06C1" w:rsidRDefault="00373D90" w:rsidP="00263611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DE06C1">
              <w:rPr>
                <w:rFonts w:ascii="Century Gothic" w:hAnsi="Century Gothic" w:cs="Arial"/>
                <w:b/>
                <w:sz w:val="24"/>
                <w:szCs w:val="24"/>
              </w:rPr>
              <w:t>Place Knowledge</w:t>
            </w:r>
          </w:p>
        </w:tc>
        <w:tc>
          <w:tcPr>
            <w:tcW w:w="2230" w:type="dxa"/>
          </w:tcPr>
          <w:p w14:paraId="09ECDA6E" w14:textId="77777777" w:rsidR="00373D90" w:rsidRPr="008227BD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magenta"/>
              </w:rPr>
            </w:pPr>
          </w:p>
        </w:tc>
        <w:tc>
          <w:tcPr>
            <w:tcW w:w="2230" w:type="dxa"/>
          </w:tcPr>
          <w:p w14:paraId="21D7B2C2" w14:textId="77777777" w:rsidR="00242B81" w:rsidRDefault="00242B81" w:rsidP="00242B81">
            <w:pPr>
              <w:pStyle w:val="Default"/>
              <w:spacing w:after="120"/>
              <w:ind w:hanging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LIFE IN JAPAN TERM 6</w:t>
            </w:r>
          </w:p>
          <w:p w14:paraId="1894EC1C" w14:textId="77777777" w:rsidR="00373D90" w:rsidRPr="008227BD" w:rsidRDefault="00373D90" w:rsidP="00263611">
            <w:pPr>
              <w:pStyle w:val="Default"/>
              <w:spacing w:after="240"/>
              <w:rPr>
                <w:sz w:val="16"/>
                <w:szCs w:val="16"/>
                <w:highlight w:val="magenta"/>
              </w:rPr>
            </w:pPr>
            <w:r w:rsidRPr="008227BD">
              <w:rPr>
                <w:sz w:val="16"/>
                <w:szCs w:val="16"/>
              </w:rPr>
              <w:t xml:space="preserve">Understand geographical similarities and differences through studying the human and physical geography of a small area of the United Kingdom, and of a small area in a contrasting non-European </w:t>
            </w:r>
            <w:r>
              <w:rPr>
                <w:sz w:val="16"/>
                <w:szCs w:val="16"/>
              </w:rPr>
              <w:t xml:space="preserve">Country </w:t>
            </w:r>
          </w:p>
        </w:tc>
        <w:tc>
          <w:tcPr>
            <w:tcW w:w="4462" w:type="dxa"/>
            <w:gridSpan w:val="2"/>
          </w:tcPr>
          <w:p w14:paraId="2432BA4D" w14:textId="77777777" w:rsidR="00373D90" w:rsidRPr="00722E8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62" w:type="dxa"/>
            <w:gridSpan w:val="2"/>
          </w:tcPr>
          <w:p w14:paraId="4921E46E" w14:textId="77777777" w:rsidR="00373D90" w:rsidRPr="0023326B" w:rsidRDefault="00373D90" w:rsidP="0023326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3326B">
              <w:rPr>
                <w:rFonts w:ascii="Arial" w:hAnsi="Arial" w:cs="Arial"/>
                <w:sz w:val="16"/>
                <w:szCs w:val="16"/>
              </w:rPr>
              <w:t>CYCLE A – RUMBLE IN THE JUNGLE  TERM 2</w:t>
            </w:r>
          </w:p>
          <w:p w14:paraId="34451C3D" w14:textId="77777777" w:rsidR="00373D90" w:rsidRPr="00722E8D" w:rsidRDefault="00373D90" w:rsidP="0043435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22E8D">
              <w:rPr>
                <w:rFonts w:ascii="Arial" w:hAnsi="Arial" w:cs="Arial"/>
                <w:sz w:val="16"/>
                <w:szCs w:val="16"/>
              </w:rPr>
              <w:t xml:space="preserve">understand geographical similarities and differences through the study of human and physical geography of a region of the </w:t>
            </w:r>
            <w:smartTag w:uri="urn:schemas-microsoft-com:office:smarttags" w:element="country-region">
              <w:r w:rsidRPr="00722E8D">
                <w:rPr>
                  <w:rFonts w:ascii="Arial" w:hAnsi="Arial" w:cs="Arial"/>
                  <w:sz w:val="16"/>
                  <w:szCs w:val="16"/>
                </w:rPr>
                <w:t>United Kingdom</w:t>
              </w:r>
            </w:smartTag>
            <w:r w:rsidRPr="00722E8D">
              <w:rPr>
                <w:rFonts w:ascii="Arial" w:hAnsi="Arial" w:cs="Arial"/>
                <w:sz w:val="16"/>
                <w:szCs w:val="16"/>
              </w:rPr>
              <w:t xml:space="preserve">, a region in a European country, and a region within North or </w:t>
            </w:r>
            <w:smartTag w:uri="urn:schemas-microsoft-com:office:smarttags" w:element="place">
              <w:r w:rsidRPr="00722E8D">
                <w:rPr>
                  <w:rFonts w:ascii="Arial" w:hAnsi="Arial" w:cs="Arial"/>
                  <w:sz w:val="16"/>
                  <w:szCs w:val="16"/>
                </w:rPr>
                <w:t>South America</w:t>
              </w:r>
            </w:smartTag>
            <w:r w:rsidRPr="00722E8D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5A59268D" w14:textId="77777777" w:rsidR="00373D90" w:rsidRPr="00722E8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73D90" w:rsidRPr="00263611" w14:paraId="103AEE8B" w14:textId="77777777" w:rsidTr="00C459E2">
        <w:tc>
          <w:tcPr>
            <w:tcW w:w="2230" w:type="dxa"/>
            <w:shd w:val="clear" w:color="auto" w:fill="CC6600"/>
          </w:tcPr>
          <w:p w14:paraId="1F317FE8" w14:textId="77777777" w:rsidR="00373D90" w:rsidRPr="00DE06C1" w:rsidRDefault="00373D90" w:rsidP="00263611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 w:rsidRPr="00DE06C1">
              <w:rPr>
                <w:rFonts w:ascii="Century Gothic" w:hAnsi="Century Gothic" w:cs="Arial"/>
                <w:b/>
                <w:sz w:val="24"/>
                <w:szCs w:val="24"/>
              </w:rPr>
              <w:t>Human &amp;Physical Geography</w:t>
            </w:r>
          </w:p>
        </w:tc>
        <w:tc>
          <w:tcPr>
            <w:tcW w:w="2230" w:type="dxa"/>
          </w:tcPr>
          <w:p w14:paraId="4904A446" w14:textId="77777777" w:rsidR="00373D90" w:rsidRDefault="00373D90" w:rsidP="0023326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WONDERFUL WEATHER TERM 5</w:t>
            </w:r>
          </w:p>
          <w:p w14:paraId="521EE5B9" w14:textId="77777777" w:rsidR="00373D90" w:rsidRPr="008227B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227BD">
              <w:rPr>
                <w:rFonts w:ascii="Arial" w:hAnsi="Arial" w:cs="Arial"/>
                <w:sz w:val="16"/>
                <w:szCs w:val="16"/>
              </w:rPr>
              <w:t xml:space="preserve">Identify seasonal and daily weather patterns in the </w:t>
            </w:r>
            <w:smartTag w:uri="urn:schemas-microsoft-com:office:smarttags" w:element="country-region">
              <w:r w:rsidRPr="008227BD">
                <w:rPr>
                  <w:rFonts w:ascii="Arial" w:hAnsi="Arial" w:cs="Arial"/>
                  <w:sz w:val="16"/>
                  <w:szCs w:val="16"/>
                </w:rPr>
                <w:t>United Kingdom</w:t>
              </w:r>
            </w:smartTag>
            <w:r w:rsidRPr="008227BD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065FD150" w14:textId="77777777" w:rsidR="00373D90" w:rsidRPr="008227B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magenta"/>
              </w:rPr>
            </w:pPr>
          </w:p>
          <w:p w14:paraId="24ED9B24" w14:textId="77777777" w:rsidR="00373D90" w:rsidRPr="008227BD" w:rsidRDefault="00373D90" w:rsidP="00263611">
            <w:pPr>
              <w:pStyle w:val="Default"/>
              <w:spacing w:after="120"/>
              <w:ind w:left="-1"/>
              <w:rPr>
                <w:sz w:val="16"/>
                <w:szCs w:val="16"/>
                <w:highlight w:val="magenta"/>
              </w:rPr>
            </w:pPr>
            <w:r w:rsidRPr="00C03DB8">
              <w:rPr>
                <w:sz w:val="16"/>
                <w:szCs w:val="16"/>
              </w:rPr>
              <w:t xml:space="preserve"> I</w:t>
            </w:r>
            <w:r w:rsidRPr="008227BD">
              <w:rPr>
                <w:sz w:val="16"/>
                <w:szCs w:val="16"/>
              </w:rPr>
              <w:t xml:space="preserve">dentify the location of hot and cold areas of the world in relation to the Equator and the North and South Poles </w:t>
            </w:r>
          </w:p>
          <w:p w14:paraId="4A658CF1" w14:textId="77777777" w:rsidR="00373D90" w:rsidRPr="00C03DB8" w:rsidRDefault="00373D90" w:rsidP="00263611">
            <w:pPr>
              <w:pStyle w:val="Default"/>
              <w:spacing w:after="120"/>
              <w:ind w:left="-1"/>
              <w:rPr>
                <w:sz w:val="16"/>
                <w:szCs w:val="16"/>
              </w:rPr>
            </w:pPr>
            <w:r w:rsidRPr="00C03DB8">
              <w:rPr>
                <w:sz w:val="16"/>
                <w:szCs w:val="16"/>
              </w:rPr>
              <w:t xml:space="preserve">Use basic geographical vocabulary to refer to: </w:t>
            </w:r>
          </w:p>
          <w:p w14:paraId="34DCE3BA" w14:textId="77777777" w:rsidR="00373D90" w:rsidRPr="00C03DB8" w:rsidRDefault="00373D90" w:rsidP="00564B93">
            <w:pPr>
              <w:pStyle w:val="Default"/>
              <w:numPr>
                <w:ilvl w:val="0"/>
                <w:numId w:val="1"/>
              </w:numPr>
              <w:spacing w:after="60"/>
              <w:rPr>
                <w:sz w:val="16"/>
                <w:szCs w:val="16"/>
              </w:rPr>
            </w:pPr>
            <w:r w:rsidRPr="00C03DB8">
              <w:rPr>
                <w:sz w:val="16"/>
                <w:szCs w:val="16"/>
              </w:rPr>
              <w:t xml:space="preserve">key physical features, </w:t>
            </w:r>
            <w:r w:rsidRPr="00C03DB8">
              <w:rPr>
                <w:sz w:val="16"/>
                <w:szCs w:val="16"/>
              </w:rPr>
              <w:lastRenderedPageBreak/>
              <w:t>including:, forest, hill, mountain, soil, valley, vegetation,.</w:t>
            </w:r>
          </w:p>
          <w:p w14:paraId="191918CF" w14:textId="77777777" w:rsidR="00373D90" w:rsidRPr="00C03DB8" w:rsidRDefault="00373D90" w:rsidP="00564B93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C03DB8">
              <w:rPr>
                <w:rFonts w:ascii="Arial" w:hAnsi="Arial" w:cs="Arial"/>
                <w:sz w:val="16"/>
                <w:szCs w:val="16"/>
              </w:rPr>
              <w:t>key human features, including: city, town, village, factory, farm, house, office.</w:t>
            </w:r>
          </w:p>
          <w:p w14:paraId="72D9868D" w14:textId="77777777" w:rsidR="00373D90" w:rsidRPr="008227B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magenta"/>
              </w:rPr>
            </w:pPr>
          </w:p>
        </w:tc>
        <w:tc>
          <w:tcPr>
            <w:tcW w:w="2230" w:type="dxa"/>
          </w:tcPr>
          <w:p w14:paraId="6AF18ED2" w14:textId="77777777" w:rsidR="00242B81" w:rsidRDefault="00242B81" w:rsidP="00242B81">
            <w:pPr>
              <w:pStyle w:val="Default"/>
              <w:spacing w:after="120"/>
              <w:ind w:hanging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LIFE IN JAPAN TERM 6</w:t>
            </w:r>
          </w:p>
          <w:p w14:paraId="452185EE" w14:textId="77777777" w:rsidR="00373D90" w:rsidRPr="00C03DB8" w:rsidRDefault="00373D90" w:rsidP="00263611">
            <w:pPr>
              <w:pStyle w:val="Default"/>
              <w:spacing w:after="60"/>
              <w:rPr>
                <w:sz w:val="16"/>
                <w:szCs w:val="16"/>
              </w:rPr>
            </w:pPr>
            <w:r w:rsidRPr="00C03DB8">
              <w:rPr>
                <w:sz w:val="16"/>
                <w:szCs w:val="16"/>
              </w:rPr>
              <w:t xml:space="preserve">Use basic geographical vocabulary to refer to: </w:t>
            </w:r>
          </w:p>
          <w:p w14:paraId="321BD1EE" w14:textId="77777777" w:rsidR="00373D90" w:rsidRDefault="00373D90" w:rsidP="00C03DB8">
            <w:pPr>
              <w:pStyle w:val="Default"/>
              <w:numPr>
                <w:ilvl w:val="0"/>
                <w:numId w:val="2"/>
              </w:numPr>
              <w:spacing w:after="60"/>
              <w:rPr>
                <w:sz w:val="16"/>
                <w:szCs w:val="16"/>
              </w:rPr>
            </w:pPr>
            <w:r w:rsidRPr="00C03DB8">
              <w:rPr>
                <w:sz w:val="16"/>
                <w:szCs w:val="16"/>
              </w:rPr>
              <w:t xml:space="preserve">key physical features, including: beach, cliff, coast, forest, hill, mountain, sea, ocean, river, soil, valley, vegetation, season and weather </w:t>
            </w:r>
          </w:p>
          <w:p w14:paraId="70516276" w14:textId="77777777" w:rsidR="00373D90" w:rsidRPr="00C03DB8" w:rsidRDefault="00373D90" w:rsidP="00C03DB8">
            <w:pPr>
              <w:pStyle w:val="Default"/>
              <w:numPr>
                <w:ilvl w:val="0"/>
                <w:numId w:val="2"/>
              </w:numPr>
              <w:spacing w:after="60"/>
              <w:rPr>
                <w:sz w:val="16"/>
                <w:szCs w:val="16"/>
              </w:rPr>
            </w:pPr>
            <w:r w:rsidRPr="00C03DB8">
              <w:rPr>
                <w:sz w:val="16"/>
                <w:szCs w:val="16"/>
              </w:rPr>
              <w:t xml:space="preserve">key human features, including: city, town, village, factory, farm, house, office, port, </w:t>
            </w:r>
            <w:r w:rsidRPr="00C03DB8">
              <w:rPr>
                <w:sz w:val="16"/>
                <w:szCs w:val="16"/>
              </w:rPr>
              <w:lastRenderedPageBreak/>
              <w:t xml:space="preserve">harbour and shop </w:t>
            </w:r>
          </w:p>
        </w:tc>
        <w:tc>
          <w:tcPr>
            <w:tcW w:w="4462" w:type="dxa"/>
            <w:gridSpan w:val="2"/>
          </w:tcPr>
          <w:p w14:paraId="7D3B423F" w14:textId="77777777" w:rsidR="00373D90" w:rsidRPr="00722E8D" w:rsidRDefault="00373D90" w:rsidP="004D198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CYCLE B – FRAGILE EARTH – TERM 3 &amp; 4</w:t>
            </w:r>
          </w:p>
          <w:p w14:paraId="656974FA" w14:textId="77777777" w:rsidR="00373D90" w:rsidRPr="00722E8D" w:rsidRDefault="00373D90" w:rsidP="004D198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22E8D">
              <w:rPr>
                <w:rFonts w:ascii="Arial" w:hAnsi="Arial" w:cs="Arial"/>
                <w:sz w:val="16"/>
                <w:szCs w:val="16"/>
              </w:rPr>
              <w:t xml:space="preserve">Describe and understand  key aspects of physical geography, including: rivers, mountains, volcanoes and earthquakes, and the water cycle </w:t>
            </w:r>
          </w:p>
          <w:p w14:paraId="19B99209" w14:textId="77777777" w:rsidR="00373D90" w:rsidRPr="00722E8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7F24165E" w14:textId="77777777" w:rsidR="00373D90" w:rsidRPr="00722E8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267B0FB5" w14:textId="77777777" w:rsidR="00373D90" w:rsidRPr="00722E8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5A165A76" w14:textId="77777777" w:rsidR="00373D90" w:rsidRPr="00722E8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26993430" w14:textId="77777777" w:rsidR="00373D90" w:rsidRPr="00722E8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CYCLE B – WALK LIKE AN EGYPTION – TERM 6</w:t>
            </w:r>
          </w:p>
          <w:p w14:paraId="5E73EEAD" w14:textId="77777777" w:rsidR="00373D90" w:rsidRPr="00722E8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22E8D">
              <w:rPr>
                <w:rFonts w:ascii="Arial" w:hAnsi="Arial" w:cs="Arial"/>
                <w:sz w:val="16"/>
                <w:szCs w:val="16"/>
              </w:rPr>
              <w:t>human geography, including: types of settlement and land use, economic activity including trade links, and the distribution of natural resources including energy, food, minerals and water</w:t>
            </w:r>
          </w:p>
        </w:tc>
        <w:tc>
          <w:tcPr>
            <w:tcW w:w="4462" w:type="dxa"/>
            <w:gridSpan w:val="2"/>
          </w:tcPr>
          <w:p w14:paraId="20984980" w14:textId="77777777" w:rsidR="00373D90" w:rsidRPr="0023326B" w:rsidRDefault="00373D90" w:rsidP="0023326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3326B">
              <w:rPr>
                <w:rFonts w:ascii="Arial" w:hAnsi="Arial" w:cs="Arial"/>
                <w:sz w:val="16"/>
                <w:szCs w:val="16"/>
              </w:rPr>
              <w:t>CYCLE A – RUMBLE IN THE JUNGLE  TERM 2</w:t>
            </w:r>
          </w:p>
          <w:p w14:paraId="0D48877F" w14:textId="77777777" w:rsidR="00373D90" w:rsidRPr="00722E8D" w:rsidRDefault="00373D90" w:rsidP="0043435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22E8D">
              <w:rPr>
                <w:rFonts w:ascii="Arial" w:hAnsi="Arial" w:cs="Arial"/>
                <w:sz w:val="16"/>
                <w:szCs w:val="16"/>
              </w:rPr>
              <w:t xml:space="preserve">Describe and understand  key aspects of physical geography, including: climate zones, biomes and vegetation belts, </w:t>
            </w:r>
          </w:p>
          <w:p w14:paraId="3282DE5E" w14:textId="77777777" w:rsidR="00373D90" w:rsidRPr="00722E8D" w:rsidRDefault="00373D90" w:rsidP="00434351">
            <w:pPr>
              <w:pStyle w:val="Default"/>
              <w:rPr>
                <w:rFonts w:cs="Times New Roman"/>
                <w:color w:val="auto"/>
              </w:rPr>
            </w:pPr>
          </w:p>
          <w:p w14:paraId="516B028E" w14:textId="69398336" w:rsidR="00242B81" w:rsidRDefault="00242B81" w:rsidP="0043435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CYCLE A – THE ATHLETE</w:t>
            </w:r>
          </w:p>
          <w:p w14:paraId="61997DB5" w14:textId="50010008" w:rsidR="00373D90" w:rsidRPr="00722E8D" w:rsidRDefault="00373D90" w:rsidP="0043435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2B81">
              <w:rPr>
                <w:rFonts w:ascii="Arial" w:hAnsi="Arial" w:cs="Arial"/>
                <w:sz w:val="16"/>
                <w:szCs w:val="16"/>
              </w:rPr>
              <w:t xml:space="preserve">human geography, </w:t>
            </w:r>
            <w:proofErr w:type="gramStart"/>
            <w:r w:rsidRPr="00242B81">
              <w:rPr>
                <w:rFonts w:ascii="Arial" w:hAnsi="Arial" w:cs="Arial"/>
                <w:sz w:val="16"/>
                <w:szCs w:val="16"/>
              </w:rPr>
              <w:t>including:</w:t>
            </w:r>
            <w:proofErr w:type="gramEnd"/>
            <w:r w:rsidRPr="00242B81">
              <w:rPr>
                <w:rFonts w:ascii="Arial" w:hAnsi="Arial" w:cs="Arial"/>
                <w:sz w:val="16"/>
                <w:szCs w:val="16"/>
              </w:rPr>
              <w:t xml:space="preserve"> types of settlement and land use, economic activity including trade links, and the distribution of natural resources including energy, food, minerals and water</w:t>
            </w:r>
            <w:r w:rsidRPr="00722E8D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5878867B" w14:textId="77777777" w:rsidR="00373D90" w:rsidRPr="00722E8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22CC14F2" w14:textId="77777777" w:rsidR="00373D90" w:rsidRPr="00722E8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0A4C4FD9" w14:textId="77777777" w:rsidR="00373D90" w:rsidRPr="00722E8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2C9FF9B2" w14:textId="77777777" w:rsidR="00373D90" w:rsidRPr="00722E8D" w:rsidRDefault="00373D90" w:rsidP="0026361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73D90" w:rsidRPr="00263611" w14:paraId="342D6DE8" w14:textId="77777777" w:rsidTr="00472791">
        <w:tc>
          <w:tcPr>
            <w:tcW w:w="2230" w:type="dxa"/>
            <w:shd w:val="clear" w:color="auto" w:fill="CC6600"/>
          </w:tcPr>
          <w:p w14:paraId="3FDE0BE9" w14:textId="77777777" w:rsidR="00373D90" w:rsidRDefault="00373D90" w:rsidP="006206ED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Geographical skills and Fieldwork</w:t>
            </w:r>
          </w:p>
          <w:p w14:paraId="447BB313" w14:textId="77777777" w:rsidR="00373D90" w:rsidRDefault="00373D90" w:rsidP="006206ED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</w:p>
        </w:tc>
        <w:tc>
          <w:tcPr>
            <w:tcW w:w="4460" w:type="dxa"/>
            <w:gridSpan w:val="2"/>
          </w:tcPr>
          <w:p w14:paraId="5891BA0A" w14:textId="77777777" w:rsidR="00373D90" w:rsidRPr="005E5C78" w:rsidRDefault="00373D90" w:rsidP="006206E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Pupils should be taught to: </w:t>
            </w:r>
          </w:p>
          <w:p w14:paraId="699AFF2D" w14:textId="77777777" w:rsidR="00373D90" w:rsidRPr="005E5C78" w:rsidRDefault="00373D90" w:rsidP="006206E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 use world maps, atlases and globes to identify the </w:t>
            </w:r>
            <w:smartTag w:uri="urn:schemas-microsoft-com:office:smarttags" w:element="country-region">
              <w:r w:rsidRPr="005E5C78">
                <w:rPr>
                  <w:rFonts w:ascii="Arial" w:hAnsi="Arial" w:cs="Arial"/>
                  <w:sz w:val="16"/>
                  <w:szCs w:val="16"/>
                </w:rPr>
                <w:t>United Kingdom</w:t>
              </w:r>
            </w:smartTag>
            <w:r w:rsidRPr="005E5C78">
              <w:rPr>
                <w:rFonts w:ascii="Arial" w:hAnsi="Arial" w:cs="Arial"/>
                <w:sz w:val="16"/>
                <w:szCs w:val="16"/>
              </w:rPr>
              <w:t xml:space="preserve"> and its countries, as well as the countries, continents and oceans studied at this key stage </w:t>
            </w:r>
          </w:p>
          <w:p w14:paraId="7A3C509D" w14:textId="77777777" w:rsidR="00373D90" w:rsidRPr="005E5C78" w:rsidRDefault="00373D90" w:rsidP="006206E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 use simple compass directions (North, South, East and West) and locational and directional language [for example, near and far; left and right], to describe the location of features and routes on a map </w:t>
            </w:r>
          </w:p>
          <w:p w14:paraId="76ED8D1E" w14:textId="77777777" w:rsidR="00373D90" w:rsidRPr="005E5C78" w:rsidRDefault="00373D90" w:rsidP="006206E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 use aerial photographs and plan perspectives to recognise landmarks and basic human and physical features; devise a simple map; and use and construct basic symbols in a key </w:t>
            </w:r>
          </w:p>
          <w:p w14:paraId="124BC24B" w14:textId="77777777" w:rsidR="00373D90" w:rsidRPr="005E5C78" w:rsidRDefault="00373D90" w:rsidP="006206E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 use simple fieldwork and observational skills to study the geography of their school and its grounds and the key human and physical features of its surrounding environment </w:t>
            </w:r>
          </w:p>
          <w:p w14:paraId="7F697D9A" w14:textId="77777777" w:rsidR="00373D90" w:rsidRPr="005E5C78" w:rsidRDefault="00373D90" w:rsidP="006206E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24" w:type="dxa"/>
            <w:gridSpan w:val="4"/>
          </w:tcPr>
          <w:p w14:paraId="0D046C4B" w14:textId="77777777" w:rsidR="00373D90" w:rsidRPr="005E5C78" w:rsidRDefault="00373D90" w:rsidP="006206E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Pupils should be taught to: </w:t>
            </w:r>
          </w:p>
          <w:p w14:paraId="7DBB29B9" w14:textId="77777777" w:rsidR="00373D90" w:rsidRPr="005E5C78" w:rsidRDefault="00373D90" w:rsidP="006206E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 use maps, atlases, globes and digital/computer mapping to locate countries and describe features studied </w:t>
            </w:r>
          </w:p>
          <w:p w14:paraId="103C8C0E" w14:textId="77777777" w:rsidR="00373D90" w:rsidRPr="005E5C78" w:rsidRDefault="00373D90" w:rsidP="006206E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 use the eight points of a compass, four and six-figure grid references, symbols and key (including the use of Ordnance Survey maps) to build their knowledge of the United Kingdom and the wider world </w:t>
            </w:r>
          </w:p>
          <w:p w14:paraId="7DD5B3A6" w14:textId="77777777" w:rsidR="00373D90" w:rsidRPr="005E5C78" w:rsidRDefault="00373D90" w:rsidP="006206E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 use fieldwork to observe, measure, record and present the human and physical features in the local area using a range of methods, including sketch maps, plans and graphs, and digital technologies </w:t>
            </w:r>
          </w:p>
          <w:p w14:paraId="0A59DAD9" w14:textId="77777777" w:rsidR="00373D90" w:rsidRPr="005E5C78" w:rsidRDefault="00373D90" w:rsidP="006206E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73D90" w:rsidRPr="00263611" w14:paraId="06E24830" w14:textId="77777777" w:rsidTr="001951C2">
        <w:tc>
          <w:tcPr>
            <w:tcW w:w="2230" w:type="dxa"/>
            <w:shd w:val="clear" w:color="auto" w:fill="CC6600"/>
          </w:tcPr>
          <w:p w14:paraId="4DDE242A" w14:textId="77777777" w:rsidR="00373D90" w:rsidRDefault="00373D90" w:rsidP="00263611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Geographical skills and Fieldwork</w:t>
            </w:r>
          </w:p>
          <w:p w14:paraId="5E1E32A7" w14:textId="77777777" w:rsidR="00373D90" w:rsidRPr="00DE06C1" w:rsidRDefault="00373D90" w:rsidP="00263611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 xml:space="preserve">Fieldwork </w:t>
            </w:r>
          </w:p>
        </w:tc>
        <w:tc>
          <w:tcPr>
            <w:tcW w:w="4460" w:type="dxa"/>
            <w:gridSpan w:val="2"/>
          </w:tcPr>
          <w:p w14:paraId="478A10E0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For instance: </w:t>
            </w:r>
          </w:p>
          <w:p w14:paraId="16B643E9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Gather information </w:t>
            </w:r>
          </w:p>
          <w:p w14:paraId="6957EFA6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basic observational skills </w:t>
            </w:r>
          </w:p>
          <w:p w14:paraId="6D91A15F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Carry out a small survey of the local area/school </w:t>
            </w:r>
          </w:p>
          <w:p w14:paraId="06E8B333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Draw simple features </w:t>
            </w:r>
          </w:p>
          <w:p w14:paraId="282F5E68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Ask and respond to basic geographical questions </w:t>
            </w:r>
          </w:p>
          <w:p w14:paraId="3C457C12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Ask a familiar person prepared questions </w:t>
            </w:r>
          </w:p>
          <w:p w14:paraId="50B59288" w14:textId="77777777" w:rsidR="00373D90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>Use a pro-forma to collect data e.g. tally survey</w:t>
            </w:r>
          </w:p>
          <w:p w14:paraId="60C35CFF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41D38A90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Sketching </w:t>
            </w:r>
          </w:p>
          <w:p w14:paraId="6B778DAD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Create plans and raw simple features in their familiar environment </w:t>
            </w:r>
          </w:p>
          <w:p w14:paraId="64831E1B" w14:textId="77777777" w:rsidR="00373D90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Add labels onto a sketch map, map or photograph of features </w:t>
            </w:r>
          </w:p>
          <w:p w14:paraId="1526E02E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0F730D8B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Audio/Visual </w:t>
            </w:r>
          </w:p>
          <w:p w14:paraId="4BDB5640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Recognise a photo or a video as a record of what has been seen or heard </w:t>
            </w:r>
          </w:p>
          <w:p w14:paraId="3888BD67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a camera in the field to help to record what is seen </w:t>
            </w:r>
          </w:p>
        </w:tc>
        <w:tc>
          <w:tcPr>
            <w:tcW w:w="4462" w:type="dxa"/>
            <w:gridSpan w:val="2"/>
          </w:tcPr>
          <w:p w14:paraId="70D6DE53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For instance: </w:t>
            </w:r>
          </w:p>
          <w:p w14:paraId="7E1C020C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Gather information </w:t>
            </w:r>
          </w:p>
          <w:p w14:paraId="138775C8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Ask geographical questions </w:t>
            </w:r>
          </w:p>
          <w:p w14:paraId="4EBE3107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a simple database to present findings from fieldwork </w:t>
            </w:r>
          </w:p>
          <w:p w14:paraId="716BBC4C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Record findings from fieldtrips </w:t>
            </w:r>
          </w:p>
          <w:p w14:paraId="4D2398E2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a database to present findings </w:t>
            </w:r>
          </w:p>
          <w:p w14:paraId="69ACF7E1" w14:textId="77777777" w:rsidR="00373D90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appropriate terminology </w:t>
            </w:r>
          </w:p>
          <w:p w14:paraId="2BAE7484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5EB8B681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Sketching </w:t>
            </w:r>
          </w:p>
          <w:p w14:paraId="6F3E68CC" w14:textId="77777777" w:rsidR="00373D90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Draw an annotated sketch from observation including descriptive / explanatory labels and indicating direction </w:t>
            </w:r>
          </w:p>
          <w:p w14:paraId="48475691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73D0C746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Audio/Visual </w:t>
            </w:r>
          </w:p>
          <w:p w14:paraId="2B79B707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Select views to photograph </w:t>
            </w:r>
          </w:p>
          <w:p w14:paraId="776F3EE9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Add titles and labels giving date and location information </w:t>
            </w:r>
          </w:p>
          <w:p w14:paraId="01CD79C4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Consider how photo’s provide useful evidence use a camera independently </w:t>
            </w:r>
          </w:p>
          <w:p w14:paraId="42C51744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Locate position of a photo on a map </w:t>
            </w:r>
          </w:p>
        </w:tc>
        <w:tc>
          <w:tcPr>
            <w:tcW w:w="4462" w:type="dxa"/>
            <w:gridSpan w:val="2"/>
          </w:tcPr>
          <w:p w14:paraId="1E1A54FD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For instance: </w:t>
            </w:r>
          </w:p>
          <w:p w14:paraId="733B2AC0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Gather information </w:t>
            </w:r>
          </w:p>
          <w:p w14:paraId="3FE3F479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Select appropriate methods for data collection such as interviews, </w:t>
            </w:r>
          </w:p>
          <w:p w14:paraId="27268F04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a database to interrogate/amend information collected, </w:t>
            </w:r>
          </w:p>
          <w:p w14:paraId="0D4943C1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graphs to display data collected </w:t>
            </w:r>
          </w:p>
          <w:p w14:paraId="4EB8F889" w14:textId="77777777" w:rsidR="00373D90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Evaluate the quality of evidence collected and suggest improvements </w:t>
            </w:r>
          </w:p>
          <w:p w14:paraId="29238D2B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53EB6597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Sketching </w:t>
            </w:r>
          </w:p>
          <w:p w14:paraId="08A529D3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Evaluate their sketch against set criteria and improve it </w:t>
            </w:r>
          </w:p>
          <w:p w14:paraId="43424092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sketches as evidence in an investigation. select field sketching from a variety of techniques </w:t>
            </w:r>
          </w:p>
          <w:p w14:paraId="5FB3EE5D" w14:textId="77777777" w:rsidR="00373D90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Annotate sketches to describe and explain geographical processes and patterns </w:t>
            </w:r>
          </w:p>
          <w:p w14:paraId="14CC5103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7D4C90CA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Audio/Visual </w:t>
            </w:r>
          </w:p>
          <w:p w14:paraId="7D5B9821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Make a judgement about the best angle or viewpoint when taking an image or completing a sketch </w:t>
            </w:r>
          </w:p>
          <w:p w14:paraId="3DE828D8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photographic evidence in their investigations </w:t>
            </w:r>
          </w:p>
          <w:p w14:paraId="0E73ADE1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Evaluate the usefulness of the images </w:t>
            </w:r>
          </w:p>
        </w:tc>
      </w:tr>
      <w:tr w:rsidR="00373D90" w:rsidRPr="00263611" w14:paraId="4EF9CD6F" w14:textId="77777777" w:rsidTr="00B62F60">
        <w:tc>
          <w:tcPr>
            <w:tcW w:w="2230" w:type="dxa"/>
            <w:shd w:val="clear" w:color="auto" w:fill="CC6600"/>
          </w:tcPr>
          <w:p w14:paraId="31F81CCD" w14:textId="77777777" w:rsidR="00373D90" w:rsidRDefault="00373D90" w:rsidP="00263611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Geographical skills and Fieldwork</w:t>
            </w:r>
          </w:p>
          <w:p w14:paraId="1675A344" w14:textId="77777777" w:rsidR="00373D90" w:rsidRPr="00DE06C1" w:rsidRDefault="00373D90" w:rsidP="00263611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Map skills</w:t>
            </w:r>
          </w:p>
        </w:tc>
        <w:tc>
          <w:tcPr>
            <w:tcW w:w="2230" w:type="dxa"/>
          </w:tcPr>
          <w:p w14:paraId="3A05236C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For instance: </w:t>
            </w:r>
          </w:p>
          <w:p w14:paraId="722CB727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Using maps </w:t>
            </w:r>
          </w:p>
          <w:p w14:paraId="387B59F7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a simple picture map to move around the school </w:t>
            </w:r>
          </w:p>
          <w:p w14:paraId="6F3729E0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relative vocabulary such as bigger, smaller, like, dislike </w:t>
            </w:r>
          </w:p>
          <w:p w14:paraId="324E6BB7" w14:textId="77777777" w:rsidR="00373D90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directional language such as near and far, up </w:t>
            </w:r>
            <w:r w:rsidRPr="005E5C78">
              <w:rPr>
                <w:rFonts w:ascii="Arial" w:hAnsi="Arial" w:cs="Arial"/>
                <w:sz w:val="16"/>
                <w:szCs w:val="16"/>
              </w:rPr>
              <w:lastRenderedPageBreak/>
              <w:t xml:space="preserve">and down, left and right, forwards and backwards </w:t>
            </w:r>
          </w:p>
          <w:p w14:paraId="05871058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298AB0AD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Map knowledge </w:t>
            </w:r>
          </w:p>
          <w:p w14:paraId="48A892DF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world maps to identify the </w:t>
            </w:r>
            <w:smartTag w:uri="urn:schemas-microsoft-com:office:smarttags" w:element="country-region">
              <w:r w:rsidRPr="005E5C78">
                <w:rPr>
                  <w:rFonts w:ascii="Arial" w:hAnsi="Arial" w:cs="Arial"/>
                  <w:sz w:val="16"/>
                  <w:szCs w:val="16"/>
                </w:rPr>
                <w:t>UK</w:t>
              </w:r>
            </w:smartTag>
            <w:r w:rsidRPr="005E5C78">
              <w:rPr>
                <w:rFonts w:ascii="Arial" w:hAnsi="Arial" w:cs="Arial"/>
                <w:sz w:val="16"/>
                <w:szCs w:val="16"/>
              </w:rPr>
              <w:t xml:space="preserve"> in its position in the world. </w:t>
            </w:r>
          </w:p>
          <w:p w14:paraId="06174D6E" w14:textId="77777777" w:rsidR="00373D90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maps to locate the four countries and capital cities of </w:t>
            </w:r>
            <w:smartTag w:uri="urn:schemas-microsoft-com:office:smarttags" w:element="country-region">
              <w:r w:rsidRPr="005E5C78">
                <w:rPr>
                  <w:rFonts w:ascii="Arial" w:hAnsi="Arial" w:cs="Arial"/>
                  <w:sz w:val="16"/>
                  <w:szCs w:val="16"/>
                </w:rPr>
                <w:t>UK</w:t>
              </w:r>
            </w:smartTag>
            <w:r w:rsidRPr="005E5C78">
              <w:rPr>
                <w:rFonts w:ascii="Arial" w:hAnsi="Arial" w:cs="Arial"/>
                <w:sz w:val="16"/>
                <w:szCs w:val="16"/>
              </w:rPr>
              <w:t xml:space="preserve"> and its surrounding seas </w:t>
            </w:r>
          </w:p>
          <w:p w14:paraId="47023553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3AC48C1E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Making maps </w:t>
            </w:r>
          </w:p>
          <w:p w14:paraId="21402202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Draw basic maps, including appropriate symbols and pictures to represent places or features </w:t>
            </w:r>
          </w:p>
          <w:p w14:paraId="346568AA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photographs and maps to identify features </w:t>
            </w:r>
          </w:p>
        </w:tc>
        <w:tc>
          <w:tcPr>
            <w:tcW w:w="2230" w:type="dxa"/>
          </w:tcPr>
          <w:p w14:paraId="316D159B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lastRenderedPageBreak/>
              <w:t xml:space="preserve">For instance: </w:t>
            </w:r>
          </w:p>
          <w:p w14:paraId="40E2989A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Using maps </w:t>
            </w:r>
          </w:p>
          <w:p w14:paraId="500515C0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Follow a route on a map with some accuracy </w:t>
            </w:r>
          </w:p>
          <w:p w14:paraId="6E203D5D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Locate places using a range of maps including OS &amp; digital </w:t>
            </w:r>
          </w:p>
          <w:p w14:paraId="65DF1816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Begin to match boundaries (e.g. find same boundary of </w:t>
            </w:r>
            <w:r w:rsidRPr="005E5C78">
              <w:rPr>
                <w:rFonts w:ascii="Arial" w:hAnsi="Arial" w:cs="Arial"/>
                <w:sz w:val="16"/>
                <w:szCs w:val="16"/>
              </w:rPr>
              <w:lastRenderedPageBreak/>
              <w:t xml:space="preserve">a country on different scale maps) </w:t>
            </w:r>
          </w:p>
          <w:p w14:paraId="3AABF536" w14:textId="77777777" w:rsidR="00373D90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4 figure compasses, and letter/number co-ordinates to identify features on a map </w:t>
            </w:r>
          </w:p>
          <w:p w14:paraId="71EADDB3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5A4807FF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Map knowledge </w:t>
            </w:r>
          </w:p>
          <w:p w14:paraId="1867B81A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Locate the </w:t>
            </w:r>
            <w:smartTag w:uri="urn:schemas-microsoft-com:office:smarttags" w:element="country-region">
              <w:r w:rsidRPr="005E5C78">
                <w:rPr>
                  <w:rFonts w:ascii="Arial" w:hAnsi="Arial" w:cs="Arial"/>
                  <w:sz w:val="16"/>
                  <w:szCs w:val="16"/>
                </w:rPr>
                <w:t>UK</w:t>
              </w:r>
            </w:smartTag>
            <w:r w:rsidRPr="005E5C78">
              <w:rPr>
                <w:rFonts w:ascii="Arial" w:hAnsi="Arial" w:cs="Arial"/>
                <w:sz w:val="16"/>
                <w:szCs w:val="16"/>
              </w:rPr>
              <w:t xml:space="preserve"> on a variety of different scale maps </w:t>
            </w:r>
          </w:p>
          <w:p w14:paraId="5E0E7797" w14:textId="77777777" w:rsidR="00373D90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Name &amp; locate the counties and cities of the </w:t>
            </w:r>
            <w:smartTag w:uri="urn:schemas-microsoft-com:office:smarttags" w:element="country-region">
              <w:r w:rsidRPr="005E5C78">
                <w:rPr>
                  <w:rFonts w:ascii="Arial" w:hAnsi="Arial" w:cs="Arial"/>
                  <w:sz w:val="16"/>
                  <w:szCs w:val="16"/>
                </w:rPr>
                <w:t>UK</w:t>
              </w:r>
            </w:smartTag>
            <w:r w:rsidRPr="005E5C7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6C0EB3E5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0B184271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Making maps </w:t>
            </w:r>
          </w:p>
          <w:p w14:paraId="3CB9B268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Try to make a map of a short route experiences, with features in current order </w:t>
            </w:r>
          </w:p>
          <w:p w14:paraId="3AFE12F4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Create a simple scale drawing </w:t>
            </w:r>
          </w:p>
          <w:p w14:paraId="4029E5F2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standard symbols, and understand the importance of a key </w:t>
            </w:r>
          </w:p>
        </w:tc>
        <w:tc>
          <w:tcPr>
            <w:tcW w:w="2231" w:type="dxa"/>
          </w:tcPr>
          <w:p w14:paraId="22673D72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lastRenderedPageBreak/>
              <w:t xml:space="preserve">For instance: </w:t>
            </w:r>
          </w:p>
          <w:p w14:paraId="6DAD11A8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Using maps </w:t>
            </w:r>
          </w:p>
          <w:p w14:paraId="238B52AB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Compare maps with aerial photographs </w:t>
            </w:r>
          </w:p>
          <w:p w14:paraId="32EF2EAE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Select a map for a specific purpose </w:t>
            </w:r>
          </w:p>
          <w:p w14:paraId="1CDEAAC5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Begin to use atlases to find out other information (e.g. temperature) </w:t>
            </w:r>
          </w:p>
          <w:p w14:paraId="254A0E13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lastRenderedPageBreak/>
              <w:t xml:space="preserve">Find and recognise places on maps of different scales </w:t>
            </w:r>
          </w:p>
          <w:p w14:paraId="250AC5D2" w14:textId="77777777" w:rsidR="00373D90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8 figure compasses, begin to use 6 figure grid references. </w:t>
            </w:r>
          </w:p>
          <w:p w14:paraId="2953D7BE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10884E52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Map knowledge </w:t>
            </w:r>
          </w:p>
          <w:p w14:paraId="58315F67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Locate the world’s countries, focus on North &amp; South America </w:t>
            </w:r>
          </w:p>
          <w:p w14:paraId="7925D46C" w14:textId="77777777" w:rsidR="00373D90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Identify the position and significance of lines of longitude &amp; latitude </w:t>
            </w:r>
          </w:p>
          <w:p w14:paraId="3B53238D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7F87BCD9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Making maps </w:t>
            </w:r>
          </w:p>
          <w:p w14:paraId="1564CEDD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Draw a variety of thematic maps based on their own data </w:t>
            </w:r>
          </w:p>
          <w:p w14:paraId="5760BBD7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Draw a sketch map using symbols and a key, </w:t>
            </w:r>
          </w:p>
          <w:p w14:paraId="351312DA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and recognise OS map symbols regularly </w:t>
            </w:r>
          </w:p>
        </w:tc>
        <w:tc>
          <w:tcPr>
            <w:tcW w:w="2231" w:type="dxa"/>
          </w:tcPr>
          <w:p w14:paraId="37C716AE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lastRenderedPageBreak/>
              <w:t xml:space="preserve">For instance: </w:t>
            </w:r>
          </w:p>
          <w:p w14:paraId="6BBDD0BF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Using maps </w:t>
            </w:r>
          </w:p>
          <w:p w14:paraId="6BFE30C9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Follow a route on a map </w:t>
            </w:r>
          </w:p>
          <w:p w14:paraId="11A28389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simple compass directions (North, South, East, West) </w:t>
            </w:r>
          </w:p>
          <w:p w14:paraId="229CE3A1" w14:textId="77777777" w:rsidR="00373D90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aerial photographs and plan perspectives to recognise landmarks and </w:t>
            </w:r>
            <w:r w:rsidRPr="005E5C78">
              <w:rPr>
                <w:rFonts w:ascii="Arial" w:hAnsi="Arial" w:cs="Arial"/>
                <w:sz w:val="16"/>
                <w:szCs w:val="16"/>
              </w:rPr>
              <w:lastRenderedPageBreak/>
              <w:t xml:space="preserve">basic human and physical features </w:t>
            </w:r>
          </w:p>
          <w:p w14:paraId="77D56E8D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51FF19F9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Map knowledge </w:t>
            </w:r>
          </w:p>
          <w:p w14:paraId="42943DF3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Locate and name on a world map and globe the seven continents and five oceans. </w:t>
            </w:r>
          </w:p>
          <w:p w14:paraId="4C195A9C" w14:textId="77777777" w:rsidR="00373D90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Locate on a globe and world map the hot and cold areas of the world including the Equator and the North and South Poles </w:t>
            </w:r>
          </w:p>
          <w:p w14:paraId="03B5E985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74CC346F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Making maps </w:t>
            </w:r>
          </w:p>
          <w:p w14:paraId="59046B1A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Draw or make a map of real or imaginary places (e.g. add detail to a sketch map from aerial photograph) </w:t>
            </w:r>
          </w:p>
          <w:p w14:paraId="198DAA20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and construct basic symbols in a key </w:t>
            </w:r>
          </w:p>
        </w:tc>
        <w:tc>
          <w:tcPr>
            <w:tcW w:w="2231" w:type="dxa"/>
          </w:tcPr>
          <w:p w14:paraId="6AC453C1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lastRenderedPageBreak/>
              <w:t xml:space="preserve">For instance: </w:t>
            </w:r>
          </w:p>
          <w:p w14:paraId="08CE13EB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Using maps </w:t>
            </w:r>
          </w:p>
          <w:p w14:paraId="64DEDB23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Follow a route on a large scale map </w:t>
            </w:r>
          </w:p>
          <w:p w14:paraId="5489B377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Locate places on a range of maps (variety of scales) </w:t>
            </w:r>
          </w:p>
          <w:p w14:paraId="41B6CFB2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Identify features on an aerial photograph, digital or computer map </w:t>
            </w:r>
          </w:p>
          <w:p w14:paraId="1D4AB5FC" w14:textId="77777777" w:rsidR="00373D90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lastRenderedPageBreak/>
              <w:t xml:space="preserve">Begin to use 8 figure compass and four figure grid references to identify features on a map </w:t>
            </w:r>
          </w:p>
          <w:p w14:paraId="5634419D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2DC5FF4D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Map knowledge </w:t>
            </w:r>
          </w:p>
          <w:p w14:paraId="1FDFE998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Locate Europe on a large scale map or globe, </w:t>
            </w:r>
          </w:p>
          <w:p w14:paraId="6C111DAB" w14:textId="77777777" w:rsidR="00373D90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Name and locate countries in Europe (including Russia) and their capitals cities </w:t>
            </w:r>
          </w:p>
          <w:p w14:paraId="67AC24D3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520DAEA8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Making maps </w:t>
            </w:r>
          </w:p>
          <w:p w14:paraId="71F25478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Recognise and use OS map symbols, including completion of a key and understanding why it is important </w:t>
            </w:r>
          </w:p>
          <w:p w14:paraId="789F7FF1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Draw a sketch map from a high viewpoint </w:t>
            </w:r>
          </w:p>
        </w:tc>
        <w:tc>
          <w:tcPr>
            <w:tcW w:w="2231" w:type="dxa"/>
          </w:tcPr>
          <w:p w14:paraId="19FC469A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lastRenderedPageBreak/>
              <w:t xml:space="preserve">For instance: </w:t>
            </w:r>
          </w:p>
          <w:p w14:paraId="7E2D33C5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Using maps </w:t>
            </w:r>
          </w:p>
          <w:p w14:paraId="272804C1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Follow a short route on a OS map </w:t>
            </w:r>
          </w:p>
          <w:p w14:paraId="454B2113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Describe the features shown on an OS map </w:t>
            </w:r>
          </w:p>
          <w:p w14:paraId="6E40C23F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atlases to find out data about other places </w:t>
            </w:r>
          </w:p>
          <w:p w14:paraId="4568DDC0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8 figure compass and 6 </w:t>
            </w:r>
            <w:r w:rsidRPr="005E5C78">
              <w:rPr>
                <w:rFonts w:ascii="Arial" w:hAnsi="Arial" w:cs="Arial"/>
                <w:sz w:val="16"/>
                <w:szCs w:val="16"/>
              </w:rPr>
              <w:lastRenderedPageBreak/>
              <w:t xml:space="preserve">figure grid reference accurately </w:t>
            </w:r>
          </w:p>
          <w:p w14:paraId="630FFA1F" w14:textId="77777777" w:rsidR="00373D90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Use lines of longitude and latitude on maps </w:t>
            </w:r>
          </w:p>
          <w:p w14:paraId="76FB5C43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240F70DA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Map knowledge </w:t>
            </w:r>
          </w:p>
          <w:p w14:paraId="7F690E11" w14:textId="77777777" w:rsidR="00373D90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Locate the world’s countries on a variety of maps, including the areas studied throughout the Key Stages </w:t>
            </w:r>
          </w:p>
          <w:p w14:paraId="7C4DAF30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4B46BEF2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Making maps </w:t>
            </w:r>
          </w:p>
          <w:p w14:paraId="74182327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Draw plans of increasing complexity </w:t>
            </w:r>
          </w:p>
          <w:p w14:paraId="5D0975D1" w14:textId="77777777" w:rsidR="00373D90" w:rsidRPr="005E5C78" w:rsidRDefault="00373D90" w:rsidP="005E5C7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5C78">
              <w:rPr>
                <w:rFonts w:ascii="Arial" w:hAnsi="Arial" w:cs="Arial"/>
                <w:sz w:val="16"/>
                <w:szCs w:val="16"/>
              </w:rPr>
              <w:t xml:space="preserve">Begin to use and recognise atlas symbols </w:t>
            </w:r>
          </w:p>
        </w:tc>
      </w:tr>
    </w:tbl>
    <w:p w14:paraId="604AF47D" w14:textId="77777777" w:rsidR="00373D90" w:rsidRDefault="00373D90"/>
    <w:sectPr w:rsidR="00373D90" w:rsidSect="00632DC6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A8965" w14:textId="77777777" w:rsidR="00E62D95" w:rsidRDefault="00E62D95" w:rsidP="00632DC6">
      <w:pPr>
        <w:spacing w:after="0" w:line="240" w:lineRule="auto"/>
      </w:pPr>
      <w:r>
        <w:separator/>
      </w:r>
    </w:p>
  </w:endnote>
  <w:endnote w:type="continuationSeparator" w:id="0">
    <w:p w14:paraId="4FBCF5E6" w14:textId="77777777" w:rsidR="00E62D95" w:rsidRDefault="00E62D95" w:rsidP="00632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68555" w14:textId="77777777" w:rsidR="00E62D95" w:rsidRDefault="00E62D95" w:rsidP="00632DC6">
      <w:pPr>
        <w:spacing w:after="0" w:line="240" w:lineRule="auto"/>
      </w:pPr>
      <w:r>
        <w:separator/>
      </w:r>
    </w:p>
  </w:footnote>
  <w:footnote w:type="continuationSeparator" w:id="0">
    <w:p w14:paraId="2FB7BFAB" w14:textId="77777777" w:rsidR="00E62D95" w:rsidRDefault="00E62D95" w:rsidP="00632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FA9C7" w14:textId="77777777" w:rsidR="00373D90" w:rsidRDefault="00373D90" w:rsidP="005C0728">
    <w:pPr>
      <w:pStyle w:val="Header"/>
      <w:tabs>
        <w:tab w:val="left" w:pos="44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90B7E"/>
    <w:multiLevelType w:val="hybridMultilevel"/>
    <w:tmpl w:val="2E143190"/>
    <w:lvl w:ilvl="0" w:tplc="D92E59D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681294"/>
    <w:multiLevelType w:val="hybridMultilevel"/>
    <w:tmpl w:val="D6868A08"/>
    <w:lvl w:ilvl="0" w:tplc="D92E59D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49834860">
    <w:abstractNumId w:val="0"/>
  </w:num>
  <w:num w:numId="2" w16cid:durableId="228344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2DC6"/>
    <w:rsid w:val="000104DD"/>
    <w:rsid w:val="00055131"/>
    <w:rsid w:val="000739FE"/>
    <w:rsid w:val="000A2FEA"/>
    <w:rsid w:val="00146A4F"/>
    <w:rsid w:val="0016160F"/>
    <w:rsid w:val="001951C2"/>
    <w:rsid w:val="001A127C"/>
    <w:rsid w:val="001D703C"/>
    <w:rsid w:val="00232815"/>
    <w:rsid w:val="0023326B"/>
    <w:rsid w:val="00242B81"/>
    <w:rsid w:val="00263611"/>
    <w:rsid w:val="0030512E"/>
    <w:rsid w:val="00373D90"/>
    <w:rsid w:val="003F7387"/>
    <w:rsid w:val="00434351"/>
    <w:rsid w:val="00472791"/>
    <w:rsid w:val="004D1980"/>
    <w:rsid w:val="00564B93"/>
    <w:rsid w:val="005C0728"/>
    <w:rsid w:val="005E5C78"/>
    <w:rsid w:val="006206ED"/>
    <w:rsid w:val="00632DC6"/>
    <w:rsid w:val="00687E71"/>
    <w:rsid w:val="006A2AC7"/>
    <w:rsid w:val="00722E8D"/>
    <w:rsid w:val="007B0A57"/>
    <w:rsid w:val="008227BD"/>
    <w:rsid w:val="008441F2"/>
    <w:rsid w:val="008815C3"/>
    <w:rsid w:val="008A2E71"/>
    <w:rsid w:val="008A5876"/>
    <w:rsid w:val="008F53FB"/>
    <w:rsid w:val="009F3559"/>
    <w:rsid w:val="00A50B26"/>
    <w:rsid w:val="00A67B5A"/>
    <w:rsid w:val="00AB2E7C"/>
    <w:rsid w:val="00AC3FE0"/>
    <w:rsid w:val="00AD6622"/>
    <w:rsid w:val="00B5599B"/>
    <w:rsid w:val="00B62F60"/>
    <w:rsid w:val="00B816A3"/>
    <w:rsid w:val="00C03DB8"/>
    <w:rsid w:val="00C31939"/>
    <w:rsid w:val="00C459E2"/>
    <w:rsid w:val="00CF18BC"/>
    <w:rsid w:val="00D344DE"/>
    <w:rsid w:val="00DA2189"/>
    <w:rsid w:val="00DE06C1"/>
    <w:rsid w:val="00E62D95"/>
    <w:rsid w:val="00EE3AE6"/>
    <w:rsid w:val="00F50234"/>
    <w:rsid w:val="00F94634"/>
    <w:rsid w:val="00FA55B8"/>
    <w:rsid w:val="00FA5DB1"/>
    <w:rsid w:val="00FA67D0"/>
    <w:rsid w:val="00FF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2C8B12A1"/>
  <w15:docId w15:val="{37F65650-5F8B-47E1-8568-1B155A161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53F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32DC6"/>
    <w:pPr>
      <w:tabs>
        <w:tab w:val="center" w:pos="4513"/>
        <w:tab w:val="right" w:pos="9026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32DC6"/>
  </w:style>
  <w:style w:type="paragraph" w:styleId="Footer">
    <w:name w:val="footer"/>
    <w:basedOn w:val="Normal"/>
    <w:link w:val="FooterChar"/>
    <w:uiPriority w:val="99"/>
    <w:rsid w:val="00632DC6"/>
    <w:pPr>
      <w:tabs>
        <w:tab w:val="center" w:pos="4513"/>
        <w:tab w:val="right" w:pos="9026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32DC6"/>
  </w:style>
  <w:style w:type="paragraph" w:styleId="BalloonText">
    <w:name w:val="Balloon Text"/>
    <w:basedOn w:val="Normal"/>
    <w:link w:val="BalloonTextChar"/>
    <w:uiPriority w:val="99"/>
    <w:semiHidden/>
    <w:rsid w:val="00632DC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632DC6"/>
    <w:rPr>
      <w:rFonts w:ascii="Tahoma" w:hAnsi="Tahoma"/>
      <w:sz w:val="16"/>
    </w:rPr>
  </w:style>
  <w:style w:type="table" w:styleId="TableGrid">
    <w:name w:val="Table Grid"/>
    <w:basedOn w:val="TableNormal"/>
    <w:uiPriority w:val="99"/>
    <w:rsid w:val="00632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632DC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1516</Words>
  <Characters>8642</Characters>
  <Application>Microsoft Office Word</Application>
  <DocSecurity>0</DocSecurity>
  <Lines>72</Lines>
  <Paragraphs>20</Paragraphs>
  <ScaleCrop>false</ScaleCrop>
  <Company/>
  <LinksUpToDate>false</LinksUpToDate>
  <CharactersWithSpaces>10138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HOLT PRIMARY SCHOOL GEOGRAPHY FRAMEWORK</dc:title>
  <dc:subject/>
  <dc:creator>User</dc:creator>
  <cp:keywords/>
  <dc:description/>
  <cp:lastModifiedBy>Julie Leach</cp:lastModifiedBy>
  <cp:revision>9</cp:revision>
  <cp:lastPrinted>2020-01-28T13:38:00Z</cp:lastPrinted>
  <dcterms:created xsi:type="dcterms:W3CDTF">2020-01-05T11:06:00Z</dcterms:created>
  <dcterms:modified xsi:type="dcterms:W3CDTF">2022-10-26T14:17:00Z</dcterms:modified>
</cp:coreProperties>
</file>