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E983E6" w14:textId="77777777" w:rsidR="002121E6" w:rsidRDefault="00BC49D7">
      <w:pPr>
        <w:jc w:val="center"/>
        <w:rPr>
          <w:rFonts w:cs="Calibri"/>
          <w:b/>
          <w:bCs/>
          <w:color w:val="202124"/>
          <w:sz w:val="36"/>
          <w:szCs w:val="36"/>
          <w:shd w:val="clear" w:color="auto" w:fill="FFFFFF"/>
        </w:rPr>
      </w:pPr>
      <w:r>
        <w:rPr>
          <w:rFonts w:cs="Calibri"/>
          <w:b/>
          <w:bCs/>
          <w:color w:val="202124"/>
          <w:sz w:val="36"/>
          <w:szCs w:val="36"/>
          <w:shd w:val="clear" w:color="auto" w:fill="FFFFFF"/>
        </w:rPr>
        <w:t>Holt Primary School Whole School Reading Progression Map</w:t>
      </w:r>
    </w:p>
    <w:p w14:paraId="7F75D13D" w14:textId="77777777" w:rsidR="002121E6" w:rsidRDefault="00BC49D7">
      <w:r>
        <w:rPr>
          <w:rFonts w:ascii="Arial" w:hAnsi="Arial" w:cs="Arial"/>
          <w:color w:val="202124"/>
          <w:shd w:val="clear" w:color="auto" w:fill="FFFFFF"/>
        </w:rPr>
        <w:t>Children progress through four distinct stages of reading development: </w:t>
      </w:r>
      <w:r>
        <w:rPr>
          <w:rFonts w:ascii="Arial" w:hAnsi="Arial" w:cs="Arial"/>
          <w:b/>
          <w:bCs/>
          <w:color w:val="202124"/>
          <w:shd w:val="clear" w:color="auto" w:fill="FFFFFF"/>
        </w:rPr>
        <w:t>emergent reading, early reading, transitional reading, and fluent reading</w:t>
      </w:r>
      <w:r>
        <w:rPr>
          <w:rFonts w:ascii="Arial" w:hAnsi="Arial" w:cs="Arial"/>
          <w:color w:val="202124"/>
          <w:shd w:val="clear" w:color="auto" w:fill="FFFFFF"/>
        </w:rPr>
        <w:t xml:space="preserve">. People sometimes refer to </w:t>
      </w:r>
      <w:r>
        <w:rPr>
          <w:rFonts w:ascii="Arial" w:hAnsi="Arial" w:cs="Arial"/>
          <w:color w:val="202124"/>
          <w:shd w:val="clear" w:color="auto" w:fill="FFFFFF"/>
        </w:rPr>
        <w:t xml:space="preserve">these stages by other names or divide them further into substages. </w:t>
      </w:r>
      <w:proofErr w:type="gramStart"/>
      <w:r>
        <w:rPr>
          <w:rFonts w:ascii="Arial" w:hAnsi="Arial" w:cs="Arial"/>
          <w:color w:val="202124"/>
          <w:shd w:val="clear" w:color="auto" w:fill="FFFFFF"/>
        </w:rPr>
        <w:t>However</w:t>
      </w:r>
      <w:proofErr w:type="gramEnd"/>
      <w:r>
        <w:rPr>
          <w:rFonts w:ascii="Arial" w:hAnsi="Arial" w:cs="Arial"/>
          <w:color w:val="202124"/>
          <w:shd w:val="clear" w:color="auto" w:fill="FFFFFF"/>
        </w:rPr>
        <w:t xml:space="preserve"> they are named, the stages describe the same general skills progression.</w:t>
      </w:r>
    </w:p>
    <w:tbl>
      <w:tblPr>
        <w:tblW w:w="22675" w:type="dxa"/>
        <w:tblCellMar>
          <w:left w:w="10" w:type="dxa"/>
          <w:right w:w="10" w:type="dxa"/>
        </w:tblCellMar>
        <w:tblLook w:val="04A0" w:firstRow="1" w:lastRow="0" w:firstColumn="1" w:lastColumn="0" w:noHBand="0" w:noVBand="1"/>
      </w:tblPr>
      <w:tblGrid>
        <w:gridCol w:w="1663"/>
        <w:gridCol w:w="2727"/>
        <w:gridCol w:w="2268"/>
        <w:gridCol w:w="2551"/>
        <w:gridCol w:w="3544"/>
        <w:gridCol w:w="3260"/>
        <w:gridCol w:w="3402"/>
        <w:gridCol w:w="3260"/>
      </w:tblGrid>
      <w:tr w:rsidR="002121E6" w14:paraId="2DB1D49F" w14:textId="77777777">
        <w:tblPrEx>
          <w:tblCellMar>
            <w:top w:w="0" w:type="dxa"/>
            <w:bottom w:w="0" w:type="dxa"/>
          </w:tblCellMar>
        </w:tblPrEx>
        <w:tc>
          <w:tcPr>
            <w:tcW w:w="166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90453" w14:textId="77777777" w:rsidR="002121E6" w:rsidRDefault="002121E6">
            <w:pPr>
              <w:spacing w:after="0" w:line="240" w:lineRule="auto"/>
              <w:rPr>
                <w:sz w:val="28"/>
                <w:szCs w:val="28"/>
              </w:rPr>
            </w:pPr>
          </w:p>
        </w:tc>
        <w:tc>
          <w:tcPr>
            <w:tcW w:w="2727"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3757C509" w14:textId="77777777" w:rsidR="002121E6" w:rsidRDefault="00BC49D7">
            <w:pPr>
              <w:spacing w:after="0" w:line="240" w:lineRule="auto"/>
              <w:jc w:val="center"/>
              <w:rPr>
                <w:sz w:val="28"/>
                <w:szCs w:val="28"/>
              </w:rPr>
            </w:pPr>
            <w:r>
              <w:rPr>
                <w:sz w:val="28"/>
                <w:szCs w:val="28"/>
              </w:rPr>
              <w:t>EYFS</w:t>
            </w:r>
          </w:p>
        </w:tc>
        <w:tc>
          <w:tcPr>
            <w:tcW w:w="4819" w:type="dxa"/>
            <w:gridSpan w:val="2"/>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3D2EBECA" w14:textId="77777777" w:rsidR="002121E6" w:rsidRDefault="00BC49D7">
            <w:pPr>
              <w:spacing w:after="0" w:line="240" w:lineRule="auto"/>
              <w:jc w:val="center"/>
              <w:rPr>
                <w:sz w:val="28"/>
                <w:szCs w:val="28"/>
              </w:rPr>
            </w:pPr>
            <w:r>
              <w:rPr>
                <w:sz w:val="28"/>
                <w:szCs w:val="28"/>
              </w:rPr>
              <w:t>KS1</w:t>
            </w:r>
          </w:p>
        </w:tc>
        <w:tc>
          <w:tcPr>
            <w:tcW w:w="13466" w:type="dxa"/>
            <w:gridSpan w:val="4"/>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455A2107" w14:textId="77777777" w:rsidR="002121E6" w:rsidRDefault="00BC49D7">
            <w:pPr>
              <w:spacing w:after="0" w:line="240" w:lineRule="auto"/>
              <w:jc w:val="center"/>
              <w:rPr>
                <w:sz w:val="28"/>
                <w:szCs w:val="28"/>
              </w:rPr>
            </w:pPr>
            <w:r>
              <w:rPr>
                <w:sz w:val="28"/>
                <w:szCs w:val="28"/>
              </w:rPr>
              <w:t>KS2</w:t>
            </w:r>
          </w:p>
        </w:tc>
      </w:tr>
      <w:tr w:rsidR="002121E6" w14:paraId="258E31E0" w14:textId="77777777">
        <w:tblPrEx>
          <w:tblCellMar>
            <w:top w:w="0" w:type="dxa"/>
            <w:bottom w:w="0" w:type="dxa"/>
          </w:tblCellMar>
        </w:tblPrEx>
        <w:tc>
          <w:tcPr>
            <w:tcW w:w="166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6B1C1" w14:textId="77777777" w:rsidR="002121E6" w:rsidRDefault="002121E6">
            <w:pPr>
              <w:spacing w:after="0" w:line="240" w:lineRule="auto"/>
              <w:rPr>
                <w:sz w:val="28"/>
                <w:szCs w:val="28"/>
              </w:rPr>
            </w:pP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DF25C" w14:textId="77777777" w:rsidR="002121E6" w:rsidRDefault="00BC49D7">
            <w:pPr>
              <w:spacing w:after="0" w:line="240" w:lineRule="auto"/>
              <w:jc w:val="center"/>
              <w:rPr>
                <w:b/>
                <w:bCs/>
                <w:sz w:val="28"/>
                <w:szCs w:val="28"/>
              </w:rPr>
            </w:pPr>
            <w:r>
              <w:rPr>
                <w:b/>
                <w:bCs/>
                <w:sz w:val="28"/>
                <w:szCs w:val="28"/>
              </w:rPr>
              <w:t>Reception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578492" w14:textId="77777777" w:rsidR="002121E6" w:rsidRDefault="00BC49D7">
            <w:pPr>
              <w:spacing w:after="0" w:line="240" w:lineRule="auto"/>
              <w:jc w:val="center"/>
              <w:rPr>
                <w:b/>
                <w:bCs/>
                <w:sz w:val="28"/>
                <w:szCs w:val="28"/>
              </w:rPr>
            </w:pPr>
            <w:r>
              <w:rPr>
                <w:b/>
                <w:bCs/>
                <w:sz w:val="28"/>
                <w:szCs w:val="28"/>
              </w:rPr>
              <w:t>Year 1</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5A404" w14:textId="77777777" w:rsidR="002121E6" w:rsidRDefault="00BC49D7">
            <w:pPr>
              <w:spacing w:after="0" w:line="240" w:lineRule="auto"/>
              <w:jc w:val="center"/>
              <w:rPr>
                <w:b/>
                <w:bCs/>
                <w:sz w:val="28"/>
                <w:szCs w:val="28"/>
              </w:rPr>
            </w:pPr>
            <w:r>
              <w:rPr>
                <w:b/>
                <w:bCs/>
                <w:sz w:val="28"/>
                <w:szCs w:val="28"/>
              </w:rPr>
              <w:t>Year 2</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1F22B" w14:textId="77777777" w:rsidR="002121E6" w:rsidRDefault="00BC49D7">
            <w:pPr>
              <w:spacing w:after="0" w:line="240" w:lineRule="auto"/>
              <w:jc w:val="center"/>
              <w:rPr>
                <w:b/>
                <w:bCs/>
                <w:sz w:val="28"/>
                <w:szCs w:val="28"/>
              </w:rPr>
            </w:pPr>
            <w:r>
              <w:rPr>
                <w:b/>
                <w:bCs/>
                <w:sz w:val="28"/>
                <w:szCs w:val="28"/>
              </w:rPr>
              <w:t>Year 3</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3FE64" w14:textId="77777777" w:rsidR="002121E6" w:rsidRDefault="00BC49D7">
            <w:pPr>
              <w:spacing w:after="0" w:line="240" w:lineRule="auto"/>
              <w:jc w:val="center"/>
              <w:rPr>
                <w:b/>
                <w:bCs/>
                <w:sz w:val="28"/>
                <w:szCs w:val="28"/>
              </w:rPr>
            </w:pPr>
            <w:r>
              <w:rPr>
                <w:b/>
                <w:bCs/>
                <w:sz w:val="28"/>
                <w:szCs w:val="28"/>
              </w:rPr>
              <w:t>Year 4</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A30099" w14:textId="77777777" w:rsidR="002121E6" w:rsidRDefault="00BC49D7">
            <w:pPr>
              <w:spacing w:after="0" w:line="240" w:lineRule="auto"/>
              <w:jc w:val="center"/>
              <w:rPr>
                <w:b/>
                <w:bCs/>
                <w:sz w:val="28"/>
                <w:szCs w:val="28"/>
              </w:rPr>
            </w:pPr>
            <w:r>
              <w:rPr>
                <w:b/>
                <w:bCs/>
                <w:sz w:val="28"/>
                <w:szCs w:val="28"/>
              </w:rPr>
              <w:t>Year 5</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A9EE2" w14:textId="77777777" w:rsidR="002121E6" w:rsidRDefault="00BC49D7">
            <w:pPr>
              <w:spacing w:after="0" w:line="240" w:lineRule="auto"/>
              <w:jc w:val="center"/>
              <w:rPr>
                <w:b/>
                <w:bCs/>
                <w:sz w:val="28"/>
                <w:szCs w:val="28"/>
              </w:rPr>
            </w:pPr>
            <w:r>
              <w:rPr>
                <w:b/>
                <w:bCs/>
                <w:sz w:val="28"/>
                <w:szCs w:val="28"/>
              </w:rPr>
              <w:t>Year 6</w:t>
            </w:r>
          </w:p>
        </w:tc>
      </w:tr>
      <w:tr w:rsidR="002121E6" w14:paraId="1C25EB3C"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5B1C15E5" w14:textId="77777777" w:rsidR="002121E6" w:rsidRDefault="00BC49D7">
            <w:pPr>
              <w:spacing w:after="0" w:line="240" w:lineRule="auto"/>
              <w:rPr>
                <w:b/>
                <w:bCs/>
              </w:rPr>
            </w:pPr>
            <w:r>
              <w:rPr>
                <w:b/>
                <w:bCs/>
              </w:rPr>
              <w:t>Phonics &amp; Decoding</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0E2E2" w14:textId="77777777" w:rsidR="002121E6" w:rsidRDefault="00BC49D7">
            <w:pPr>
              <w:widowControl w:val="0"/>
              <w:overflowPunct w:val="0"/>
              <w:autoSpaceDE w:val="0"/>
              <w:spacing w:after="80" w:line="240" w:lineRule="auto"/>
              <w:ind w:right="28"/>
              <w:jc w:val="center"/>
              <w:rPr>
                <w:rFonts w:eastAsia="Times New Roman" w:cs="Calibri"/>
                <w:color w:val="F6862A"/>
                <w:spacing w:val="-10"/>
                <w:sz w:val="18"/>
                <w:szCs w:val="18"/>
                <w:lang w:val="en-US" w:eastAsia="en-GB"/>
              </w:rPr>
            </w:pPr>
            <w:r>
              <w:rPr>
                <w:rFonts w:eastAsia="Times New Roman" w:cs="Calibri"/>
                <w:color w:val="F6862A"/>
                <w:spacing w:val="-10"/>
                <w:sz w:val="18"/>
                <w:szCs w:val="18"/>
                <w:lang w:val="en-US" w:eastAsia="en-GB"/>
              </w:rPr>
              <w:t xml:space="preserve">Develop their </w:t>
            </w:r>
            <w:r>
              <w:rPr>
                <w:rFonts w:eastAsia="Times New Roman" w:cs="Calibri"/>
                <w:color w:val="F6862A"/>
                <w:spacing w:val="-10"/>
                <w:sz w:val="18"/>
                <w:szCs w:val="18"/>
                <w:lang w:val="en-US" w:eastAsia="en-GB"/>
              </w:rPr>
              <w:t>phonological awareness, so that they can:</w:t>
            </w:r>
          </w:p>
          <w:p w14:paraId="6E8CD922" w14:textId="77777777" w:rsidR="002121E6" w:rsidRDefault="00BC49D7">
            <w:pPr>
              <w:widowControl w:val="0"/>
              <w:numPr>
                <w:ilvl w:val="0"/>
                <w:numId w:val="1"/>
              </w:numPr>
              <w:overflowPunct w:val="0"/>
              <w:autoSpaceDE w:val="0"/>
              <w:spacing w:after="80" w:line="240" w:lineRule="auto"/>
              <w:ind w:left="186" w:right="28" w:hanging="142"/>
              <w:rPr>
                <w:rFonts w:eastAsia="Times New Roman" w:cs="Calibri"/>
                <w:color w:val="F6862A"/>
                <w:spacing w:val="-10"/>
                <w:sz w:val="18"/>
                <w:szCs w:val="18"/>
                <w:lang w:val="en-US" w:eastAsia="en-GB"/>
              </w:rPr>
            </w:pPr>
            <w:r>
              <w:rPr>
                <w:rFonts w:eastAsia="Times New Roman" w:cs="Calibri"/>
                <w:color w:val="F6862A"/>
                <w:spacing w:val="-10"/>
                <w:sz w:val="18"/>
                <w:szCs w:val="18"/>
                <w:lang w:val="en-US" w:eastAsia="en-GB"/>
              </w:rPr>
              <w:t>spot and suggest rhymes</w:t>
            </w:r>
          </w:p>
          <w:p w14:paraId="2C72CFCF" w14:textId="77777777" w:rsidR="002121E6" w:rsidRDefault="00BC49D7">
            <w:pPr>
              <w:widowControl w:val="0"/>
              <w:numPr>
                <w:ilvl w:val="0"/>
                <w:numId w:val="1"/>
              </w:numPr>
              <w:overflowPunct w:val="0"/>
              <w:autoSpaceDE w:val="0"/>
              <w:spacing w:after="80" w:line="240" w:lineRule="auto"/>
              <w:ind w:left="186" w:right="28" w:hanging="142"/>
              <w:rPr>
                <w:rFonts w:eastAsia="Times New Roman" w:cs="Calibri"/>
                <w:color w:val="F6862A"/>
                <w:spacing w:val="-10"/>
                <w:sz w:val="18"/>
                <w:szCs w:val="18"/>
                <w:lang w:val="en-US" w:eastAsia="en-GB"/>
              </w:rPr>
            </w:pPr>
            <w:r>
              <w:rPr>
                <w:rFonts w:eastAsia="Times New Roman" w:cs="Calibri"/>
                <w:color w:val="F6862A"/>
                <w:spacing w:val="-10"/>
                <w:sz w:val="18"/>
                <w:szCs w:val="18"/>
                <w:lang w:val="en-US" w:eastAsia="en-GB"/>
              </w:rPr>
              <w:t>count or clap syllables in words</w:t>
            </w:r>
          </w:p>
          <w:p w14:paraId="4B9B05C0" w14:textId="77777777" w:rsidR="002121E6" w:rsidRDefault="00BC49D7">
            <w:pPr>
              <w:widowControl w:val="0"/>
              <w:numPr>
                <w:ilvl w:val="0"/>
                <w:numId w:val="1"/>
              </w:numPr>
              <w:overflowPunct w:val="0"/>
              <w:autoSpaceDE w:val="0"/>
              <w:spacing w:after="80" w:line="240" w:lineRule="auto"/>
              <w:ind w:left="186" w:right="28" w:hanging="142"/>
              <w:rPr>
                <w:rFonts w:eastAsia="Times New Roman" w:cs="Calibri"/>
                <w:color w:val="F6862A"/>
                <w:spacing w:val="-10"/>
                <w:sz w:val="18"/>
                <w:szCs w:val="18"/>
                <w:lang w:val="en-US" w:eastAsia="en-GB"/>
              </w:rPr>
            </w:pPr>
            <w:proofErr w:type="spellStart"/>
            <w:r>
              <w:rPr>
                <w:rFonts w:eastAsia="Times New Roman" w:cs="Calibri"/>
                <w:color w:val="F6862A"/>
                <w:spacing w:val="-10"/>
                <w:sz w:val="18"/>
                <w:szCs w:val="18"/>
                <w:lang w:val="en-US" w:eastAsia="en-GB"/>
              </w:rPr>
              <w:t>recognise</w:t>
            </w:r>
            <w:proofErr w:type="spellEnd"/>
            <w:r>
              <w:rPr>
                <w:rFonts w:eastAsia="Times New Roman" w:cs="Calibri"/>
                <w:color w:val="F6862A"/>
                <w:spacing w:val="-10"/>
                <w:sz w:val="18"/>
                <w:szCs w:val="18"/>
                <w:lang w:val="en-US" w:eastAsia="en-GB"/>
              </w:rPr>
              <w:t xml:space="preserve"> words with the same initial sound, such as money and mother </w:t>
            </w:r>
          </w:p>
          <w:p w14:paraId="15387084" w14:textId="77777777" w:rsidR="002121E6" w:rsidRDefault="00BC49D7">
            <w:pPr>
              <w:widowControl w:val="0"/>
              <w:overflowPunct w:val="0"/>
              <w:autoSpaceDE w:val="0"/>
              <w:spacing w:after="80" w:line="240" w:lineRule="auto"/>
              <w:ind w:right="28"/>
              <w:jc w:val="center"/>
              <w:rPr>
                <w:rFonts w:eastAsia="Times New Roman" w:cs="Calibri"/>
                <w:color w:val="00689E"/>
                <w:spacing w:val="-10"/>
                <w:sz w:val="18"/>
                <w:szCs w:val="18"/>
                <w:lang w:val="en-US" w:eastAsia="en-GB"/>
              </w:rPr>
            </w:pPr>
            <w:r>
              <w:rPr>
                <w:rFonts w:eastAsia="Times New Roman" w:cs="Calibri"/>
                <w:color w:val="00689E"/>
                <w:spacing w:val="-10"/>
                <w:sz w:val="18"/>
                <w:szCs w:val="18"/>
                <w:lang w:val="en-US" w:eastAsia="en-GB"/>
              </w:rPr>
              <w:t>Read individual letters by saying the sounds for them.</w:t>
            </w:r>
          </w:p>
          <w:p w14:paraId="314142A8" w14:textId="77777777" w:rsidR="002121E6" w:rsidRDefault="00BC49D7">
            <w:pPr>
              <w:widowControl w:val="0"/>
              <w:overflowPunct w:val="0"/>
              <w:autoSpaceDE w:val="0"/>
              <w:spacing w:after="80" w:line="240" w:lineRule="auto"/>
              <w:ind w:right="28"/>
              <w:jc w:val="center"/>
              <w:rPr>
                <w:rFonts w:eastAsia="Times New Roman" w:cs="Calibri"/>
                <w:color w:val="00689E"/>
                <w:spacing w:val="-10"/>
                <w:sz w:val="18"/>
                <w:szCs w:val="18"/>
                <w:lang w:val="en-US" w:eastAsia="en-GB"/>
              </w:rPr>
            </w:pPr>
            <w:r>
              <w:rPr>
                <w:rFonts w:eastAsia="Times New Roman" w:cs="Calibri"/>
                <w:color w:val="00689E"/>
                <w:spacing w:val="-10"/>
                <w:sz w:val="18"/>
                <w:szCs w:val="18"/>
                <w:lang w:val="en-US" w:eastAsia="en-GB"/>
              </w:rPr>
              <w:t xml:space="preserve">Blend sounds into words, so </w:t>
            </w:r>
            <w:r>
              <w:rPr>
                <w:rFonts w:eastAsia="Times New Roman" w:cs="Calibri"/>
                <w:color w:val="00689E"/>
                <w:spacing w:val="-10"/>
                <w:sz w:val="18"/>
                <w:szCs w:val="18"/>
                <w:lang w:val="en-US" w:eastAsia="en-GB"/>
              </w:rPr>
              <w:t>that they can read short words made up of letter-sound correspondences.</w:t>
            </w:r>
          </w:p>
          <w:p w14:paraId="2FA7048B" w14:textId="77777777" w:rsidR="002121E6" w:rsidRDefault="00BC49D7">
            <w:pPr>
              <w:widowControl w:val="0"/>
              <w:overflowPunct w:val="0"/>
              <w:autoSpaceDE w:val="0"/>
              <w:spacing w:after="80" w:line="240" w:lineRule="auto"/>
              <w:ind w:right="28"/>
              <w:jc w:val="center"/>
              <w:rPr>
                <w:rFonts w:eastAsia="Times New Roman" w:cs="Calibri"/>
                <w:color w:val="00689E"/>
                <w:spacing w:val="-10"/>
                <w:sz w:val="18"/>
                <w:szCs w:val="18"/>
                <w:lang w:val="en-US" w:eastAsia="en-GB"/>
              </w:rPr>
            </w:pPr>
            <w:r>
              <w:rPr>
                <w:rFonts w:eastAsia="Times New Roman" w:cs="Calibri"/>
                <w:color w:val="00689E"/>
                <w:spacing w:val="-10"/>
                <w:sz w:val="18"/>
                <w:szCs w:val="18"/>
                <w:lang w:val="en-US" w:eastAsia="en-GB"/>
              </w:rPr>
              <w:t>Read some letter groups that each represent one sound and say sounds for them.</w:t>
            </w:r>
          </w:p>
          <w:p w14:paraId="35661659" w14:textId="77777777" w:rsidR="002121E6" w:rsidRDefault="00BC49D7">
            <w:pPr>
              <w:widowControl w:val="0"/>
              <w:overflowPunct w:val="0"/>
              <w:autoSpaceDE w:val="0"/>
              <w:spacing w:after="80" w:line="240" w:lineRule="auto"/>
              <w:ind w:left="90" w:right="28"/>
              <w:jc w:val="center"/>
              <w:rPr>
                <w:rFonts w:eastAsia="Times New Roman" w:cs="Calibri"/>
                <w:color w:val="00689E"/>
                <w:spacing w:val="-10"/>
                <w:sz w:val="18"/>
                <w:szCs w:val="18"/>
                <w:lang w:val="en-US" w:eastAsia="en-GB"/>
              </w:rPr>
            </w:pPr>
            <w:r>
              <w:rPr>
                <w:rFonts w:eastAsia="Times New Roman" w:cs="Calibri"/>
                <w:color w:val="00689E"/>
                <w:spacing w:val="-10"/>
                <w:sz w:val="18"/>
                <w:szCs w:val="18"/>
                <w:lang w:val="en-US" w:eastAsia="en-GB"/>
              </w:rPr>
              <w:t>Read simple phrases and sentences made up of words with known letter-sound correspondences and, where nec</w:t>
            </w:r>
            <w:r>
              <w:rPr>
                <w:rFonts w:eastAsia="Times New Roman" w:cs="Calibri"/>
                <w:color w:val="00689E"/>
                <w:spacing w:val="-10"/>
                <w:sz w:val="18"/>
                <w:szCs w:val="18"/>
                <w:lang w:val="en-US" w:eastAsia="en-GB"/>
              </w:rPr>
              <w:t>essary, a few exception words.</w:t>
            </w:r>
          </w:p>
          <w:p w14:paraId="2874239C" w14:textId="77777777" w:rsidR="002121E6" w:rsidRDefault="00BC49D7">
            <w:pPr>
              <w:widowControl w:val="0"/>
              <w:overflowPunct w:val="0"/>
              <w:autoSpaceDE w:val="0"/>
              <w:spacing w:after="80" w:line="240" w:lineRule="auto"/>
              <w:ind w:right="28"/>
              <w:jc w:val="center"/>
              <w:rPr>
                <w:rFonts w:eastAsia="Times New Roman" w:cs="Calibri"/>
                <w:color w:val="00A650"/>
                <w:spacing w:val="-10"/>
                <w:w w:val="95"/>
                <w:sz w:val="18"/>
                <w:szCs w:val="18"/>
                <w:lang w:val="en-US" w:eastAsia="en-GB"/>
              </w:rPr>
            </w:pPr>
            <w:r>
              <w:rPr>
                <w:rFonts w:eastAsia="Times New Roman" w:cs="Calibri"/>
                <w:color w:val="00A650"/>
                <w:spacing w:val="-10"/>
                <w:w w:val="95"/>
                <w:sz w:val="18"/>
                <w:szCs w:val="18"/>
                <w:lang w:val="en-US" w:eastAsia="en-GB"/>
              </w:rPr>
              <w:t>Say a sound for each letter in the alphabet and at least 10 digraphs.</w:t>
            </w:r>
          </w:p>
          <w:p w14:paraId="0A86D1E5" w14:textId="77777777" w:rsidR="002121E6" w:rsidRDefault="00BC49D7">
            <w:pPr>
              <w:spacing w:after="0" w:line="240" w:lineRule="auto"/>
              <w:rPr>
                <w:rFonts w:eastAsia="Times New Roman" w:cs="Calibri"/>
                <w:color w:val="00A650"/>
                <w:spacing w:val="-10"/>
                <w:w w:val="95"/>
                <w:sz w:val="18"/>
                <w:szCs w:val="18"/>
                <w:lang w:val="en-US" w:eastAsia="en-GB"/>
              </w:rPr>
            </w:pPr>
            <w:r>
              <w:rPr>
                <w:rFonts w:eastAsia="Times New Roman" w:cs="Calibri"/>
                <w:color w:val="00A650"/>
                <w:spacing w:val="-10"/>
                <w:w w:val="95"/>
                <w:sz w:val="18"/>
                <w:szCs w:val="18"/>
                <w:lang w:val="en-US" w:eastAsia="en-GB"/>
              </w:rPr>
              <w:t>Read words consistent with their phonic knowledge by sound-blending.</w:t>
            </w:r>
          </w:p>
          <w:p w14:paraId="712EF6D6" w14:textId="77777777" w:rsidR="002121E6" w:rsidRDefault="002121E6">
            <w:pPr>
              <w:spacing w:after="0" w:line="240" w:lineRule="auto"/>
              <w:rPr>
                <w:rFonts w:eastAsia="Times New Roman" w:cs="Calibri"/>
                <w:color w:val="00A650"/>
                <w:spacing w:val="-10"/>
                <w:w w:val="95"/>
                <w:sz w:val="18"/>
                <w:szCs w:val="18"/>
                <w:lang w:val="en-US" w:eastAsia="en-GB"/>
              </w:rPr>
            </w:pPr>
          </w:p>
          <w:p w14:paraId="31C055DF" w14:textId="77777777" w:rsidR="002121E6" w:rsidRDefault="00BC49D7">
            <w:pPr>
              <w:spacing w:after="0" w:line="240" w:lineRule="auto"/>
            </w:pPr>
            <w:r>
              <w:rPr>
                <w:rFonts w:cs="Calibri"/>
                <w:color w:val="00A650"/>
                <w:w w:val="95"/>
                <w:sz w:val="18"/>
                <w:szCs w:val="18"/>
                <w:lang w:val="en-US"/>
              </w:rPr>
              <w:t>Read aloud simple sentences and books that are consistent with their phonic knowledge</w:t>
            </w:r>
            <w:r>
              <w:rPr>
                <w:rFonts w:cs="Calibri"/>
                <w:color w:val="00A650"/>
                <w:w w:val="95"/>
                <w:sz w:val="18"/>
                <w:szCs w:val="18"/>
                <w:lang w:val="en-US"/>
              </w:rPr>
              <w:t>, including some common exception words.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B15AB" w14:textId="77777777" w:rsidR="002121E6" w:rsidRDefault="00BC49D7">
            <w:pPr>
              <w:widowControl w:val="0"/>
              <w:overflowPunct w:val="0"/>
              <w:autoSpaceDE w:val="0"/>
              <w:spacing w:before="47" w:after="0" w:line="240" w:lineRule="auto"/>
              <w:ind w:right="142"/>
              <w:rPr>
                <w:rFonts w:eastAsia="Times New Roman" w:cs="Calibri"/>
                <w:color w:val="292526"/>
                <w:sz w:val="18"/>
                <w:szCs w:val="18"/>
                <w:lang w:eastAsia="en-GB"/>
              </w:rPr>
            </w:pPr>
            <w:r>
              <w:rPr>
                <w:rFonts w:eastAsia="Times New Roman" w:cs="Calibri"/>
                <w:color w:val="292526"/>
                <w:sz w:val="18"/>
                <w:szCs w:val="18"/>
                <w:lang w:eastAsia="en-GB"/>
              </w:rPr>
              <w:t>To apply phonic knowledge and skills as the route to decode words.</w:t>
            </w:r>
          </w:p>
          <w:p w14:paraId="506B09CD" w14:textId="77777777" w:rsidR="002121E6" w:rsidRDefault="00BC49D7">
            <w:pPr>
              <w:widowControl w:val="0"/>
              <w:overflowPunct w:val="0"/>
              <w:autoSpaceDE w:val="0"/>
              <w:spacing w:before="169" w:after="0" w:line="240" w:lineRule="auto"/>
              <w:ind w:right="112"/>
            </w:pPr>
            <w:r>
              <w:rPr>
                <w:rFonts w:eastAsia="Times New Roman" w:cs="Calibri"/>
                <w:color w:val="292526"/>
                <w:spacing w:val="-6"/>
                <w:sz w:val="18"/>
                <w:szCs w:val="18"/>
                <w:lang w:eastAsia="en-GB"/>
              </w:rPr>
              <w:t xml:space="preserve">To </w:t>
            </w:r>
            <w:r>
              <w:rPr>
                <w:rFonts w:eastAsia="Times New Roman" w:cs="Calibri"/>
                <w:color w:val="292526"/>
                <w:sz w:val="18"/>
                <w:szCs w:val="18"/>
                <w:lang w:eastAsia="en-GB"/>
              </w:rPr>
              <w:t>blend sounds in unfamiliar words</w:t>
            </w:r>
            <w:r>
              <w:rPr>
                <w:rFonts w:eastAsia="Times New Roman" w:cs="Calibri"/>
                <w:color w:val="292526"/>
                <w:spacing w:val="-33"/>
                <w:sz w:val="18"/>
                <w:szCs w:val="18"/>
                <w:lang w:eastAsia="en-GB"/>
              </w:rPr>
              <w:t xml:space="preserve"> </w:t>
            </w:r>
            <w:r>
              <w:rPr>
                <w:rFonts w:eastAsia="Times New Roman" w:cs="Calibri"/>
                <w:color w:val="292526"/>
                <w:sz w:val="18"/>
                <w:szCs w:val="18"/>
                <w:lang w:eastAsia="en-GB"/>
              </w:rPr>
              <w:t>using the</w:t>
            </w:r>
            <w:r>
              <w:rPr>
                <w:rFonts w:eastAsia="Times New Roman" w:cs="Calibri"/>
                <w:color w:val="292526"/>
                <w:spacing w:val="-9"/>
                <w:sz w:val="18"/>
                <w:szCs w:val="18"/>
                <w:lang w:eastAsia="en-GB"/>
              </w:rPr>
              <w:t xml:space="preserve"> </w:t>
            </w:r>
            <w:r>
              <w:rPr>
                <w:rFonts w:eastAsia="Times New Roman" w:cs="Calibri"/>
                <w:color w:val="292526"/>
                <w:sz w:val="18"/>
                <w:szCs w:val="18"/>
                <w:lang w:eastAsia="en-GB"/>
              </w:rPr>
              <w:t>GPCs</w:t>
            </w:r>
            <w:r>
              <w:rPr>
                <w:rFonts w:eastAsia="Times New Roman" w:cs="Calibri"/>
                <w:color w:val="292526"/>
                <w:spacing w:val="-9"/>
                <w:sz w:val="18"/>
                <w:szCs w:val="18"/>
                <w:lang w:eastAsia="en-GB"/>
              </w:rPr>
              <w:t xml:space="preserve"> </w:t>
            </w:r>
            <w:r>
              <w:rPr>
                <w:rFonts w:eastAsia="Times New Roman" w:cs="Calibri"/>
                <w:color w:val="292526"/>
                <w:sz w:val="18"/>
                <w:szCs w:val="18"/>
                <w:lang w:eastAsia="en-GB"/>
              </w:rPr>
              <w:t>that</w:t>
            </w:r>
            <w:r>
              <w:rPr>
                <w:rFonts w:eastAsia="Times New Roman" w:cs="Calibri"/>
                <w:color w:val="292526"/>
                <w:spacing w:val="-8"/>
                <w:sz w:val="18"/>
                <w:szCs w:val="18"/>
                <w:lang w:eastAsia="en-GB"/>
              </w:rPr>
              <w:t xml:space="preserve"> </w:t>
            </w:r>
            <w:r>
              <w:rPr>
                <w:rFonts w:eastAsia="Times New Roman" w:cs="Calibri"/>
                <w:color w:val="292526"/>
                <w:sz w:val="18"/>
                <w:szCs w:val="18"/>
                <w:lang w:eastAsia="en-GB"/>
              </w:rPr>
              <w:t>they</w:t>
            </w:r>
            <w:r>
              <w:rPr>
                <w:rFonts w:eastAsia="Times New Roman" w:cs="Calibri"/>
                <w:color w:val="292526"/>
                <w:spacing w:val="-9"/>
                <w:sz w:val="18"/>
                <w:szCs w:val="18"/>
                <w:lang w:eastAsia="en-GB"/>
              </w:rPr>
              <w:t xml:space="preserve"> </w:t>
            </w:r>
            <w:r>
              <w:rPr>
                <w:rFonts w:eastAsia="Times New Roman" w:cs="Calibri"/>
                <w:color w:val="292526"/>
                <w:spacing w:val="-6"/>
                <w:sz w:val="18"/>
                <w:szCs w:val="18"/>
                <w:lang w:eastAsia="en-GB"/>
              </w:rPr>
              <w:t xml:space="preserve">have </w:t>
            </w:r>
            <w:r>
              <w:rPr>
                <w:rFonts w:eastAsia="Times New Roman" w:cs="Calibri"/>
                <w:color w:val="292526"/>
                <w:sz w:val="18"/>
                <w:szCs w:val="18"/>
                <w:lang w:eastAsia="en-GB"/>
              </w:rPr>
              <w:t>been</w:t>
            </w:r>
            <w:r>
              <w:rPr>
                <w:rFonts w:eastAsia="Times New Roman" w:cs="Calibri"/>
                <w:color w:val="292526"/>
                <w:spacing w:val="-6"/>
                <w:sz w:val="18"/>
                <w:szCs w:val="18"/>
                <w:lang w:eastAsia="en-GB"/>
              </w:rPr>
              <w:t xml:space="preserve"> </w:t>
            </w:r>
            <w:r>
              <w:rPr>
                <w:rFonts w:eastAsia="Times New Roman" w:cs="Calibri"/>
                <w:color w:val="292526"/>
                <w:sz w:val="18"/>
                <w:szCs w:val="18"/>
                <w:lang w:eastAsia="en-GB"/>
              </w:rPr>
              <w:t>taught.</w:t>
            </w:r>
          </w:p>
          <w:p w14:paraId="3563DEA8" w14:textId="77777777" w:rsidR="002121E6" w:rsidRDefault="00BC49D7">
            <w:pPr>
              <w:widowControl w:val="0"/>
              <w:overflowPunct w:val="0"/>
              <w:autoSpaceDE w:val="0"/>
              <w:spacing w:before="168" w:after="0" w:line="240" w:lineRule="auto"/>
              <w:ind w:right="106"/>
            </w:pPr>
            <w:r>
              <w:rPr>
                <w:rFonts w:eastAsia="Times New Roman" w:cs="Calibri"/>
                <w:color w:val="292526"/>
                <w:spacing w:val="-6"/>
                <w:sz w:val="18"/>
                <w:szCs w:val="18"/>
                <w:lang w:eastAsia="en-GB"/>
              </w:rPr>
              <w:t xml:space="preserve">To </w:t>
            </w:r>
            <w:r>
              <w:rPr>
                <w:rFonts w:eastAsia="Times New Roman" w:cs="Calibri"/>
                <w:color w:val="292526"/>
                <w:sz w:val="18"/>
                <w:szCs w:val="18"/>
                <w:lang w:eastAsia="en-GB"/>
              </w:rPr>
              <w:t xml:space="preserve">respond </w:t>
            </w:r>
            <w:r>
              <w:rPr>
                <w:rFonts w:eastAsia="Times New Roman" w:cs="Calibri"/>
                <w:color w:val="292526"/>
                <w:spacing w:val="-3"/>
                <w:sz w:val="18"/>
                <w:szCs w:val="18"/>
                <w:lang w:eastAsia="en-GB"/>
              </w:rPr>
              <w:t xml:space="preserve">speedily, </w:t>
            </w:r>
            <w:r>
              <w:rPr>
                <w:rFonts w:eastAsia="Times New Roman" w:cs="Calibri"/>
                <w:color w:val="292526"/>
                <w:sz w:val="18"/>
                <w:szCs w:val="18"/>
                <w:lang w:eastAsia="en-GB"/>
              </w:rPr>
              <w:t>giving the correct</w:t>
            </w:r>
            <w:r>
              <w:rPr>
                <w:rFonts w:eastAsia="Times New Roman" w:cs="Calibri"/>
                <w:color w:val="292526"/>
                <w:spacing w:val="-34"/>
                <w:sz w:val="18"/>
                <w:szCs w:val="18"/>
                <w:lang w:eastAsia="en-GB"/>
              </w:rPr>
              <w:t xml:space="preserve"> </w:t>
            </w:r>
            <w:r>
              <w:rPr>
                <w:rFonts w:eastAsia="Times New Roman" w:cs="Calibri"/>
                <w:color w:val="292526"/>
                <w:spacing w:val="-5"/>
                <w:sz w:val="18"/>
                <w:szCs w:val="18"/>
                <w:lang w:eastAsia="en-GB"/>
              </w:rPr>
              <w:t xml:space="preserve">sound </w:t>
            </w:r>
            <w:r>
              <w:rPr>
                <w:rFonts w:eastAsia="Times New Roman" w:cs="Calibri"/>
                <w:color w:val="292526"/>
                <w:sz w:val="18"/>
                <w:szCs w:val="18"/>
                <w:lang w:eastAsia="en-GB"/>
              </w:rPr>
              <w:t xml:space="preserve">to </w:t>
            </w:r>
            <w:r>
              <w:rPr>
                <w:rFonts w:eastAsia="Times New Roman" w:cs="Calibri"/>
                <w:color w:val="292526"/>
                <w:spacing w:val="-3"/>
                <w:sz w:val="18"/>
                <w:szCs w:val="18"/>
                <w:lang w:eastAsia="en-GB"/>
              </w:rPr>
              <w:t xml:space="preserve">graphemes </w:t>
            </w:r>
            <w:r>
              <w:rPr>
                <w:rFonts w:eastAsia="Times New Roman" w:cs="Calibri"/>
                <w:color w:val="292526"/>
                <w:sz w:val="18"/>
                <w:szCs w:val="18"/>
                <w:lang w:eastAsia="en-GB"/>
              </w:rPr>
              <w:t xml:space="preserve">for </w:t>
            </w:r>
            <w:proofErr w:type="gramStart"/>
            <w:r>
              <w:rPr>
                <w:rFonts w:eastAsia="Times New Roman" w:cs="Calibri"/>
                <w:color w:val="292526"/>
                <w:sz w:val="18"/>
                <w:szCs w:val="18"/>
                <w:lang w:eastAsia="en-GB"/>
              </w:rPr>
              <w:t xml:space="preserve">all </w:t>
            </w:r>
            <w:r>
              <w:rPr>
                <w:rFonts w:eastAsia="Times New Roman" w:cs="Calibri"/>
                <w:color w:val="292526"/>
                <w:sz w:val="18"/>
                <w:szCs w:val="18"/>
                <w:lang w:eastAsia="en-GB"/>
              </w:rPr>
              <w:t>of</w:t>
            </w:r>
            <w:proofErr w:type="gramEnd"/>
            <w:r>
              <w:rPr>
                <w:rFonts w:eastAsia="Times New Roman" w:cs="Calibri"/>
                <w:color w:val="292526"/>
                <w:sz w:val="18"/>
                <w:szCs w:val="18"/>
                <w:lang w:eastAsia="en-GB"/>
              </w:rPr>
              <w:t xml:space="preserve"> the 40+</w:t>
            </w:r>
            <w:r>
              <w:rPr>
                <w:rFonts w:eastAsia="Times New Roman" w:cs="Calibri"/>
                <w:color w:val="292526"/>
                <w:spacing w:val="-16"/>
                <w:sz w:val="18"/>
                <w:szCs w:val="18"/>
                <w:lang w:eastAsia="en-GB"/>
              </w:rPr>
              <w:t xml:space="preserve"> </w:t>
            </w:r>
            <w:r>
              <w:rPr>
                <w:rFonts w:eastAsia="Times New Roman" w:cs="Calibri"/>
                <w:color w:val="292526"/>
                <w:sz w:val="18"/>
                <w:szCs w:val="18"/>
                <w:lang w:eastAsia="en-GB"/>
              </w:rPr>
              <w:t>phonemes.</w:t>
            </w:r>
          </w:p>
          <w:p w14:paraId="53619D0F" w14:textId="77777777" w:rsidR="002121E6" w:rsidRDefault="00BC49D7">
            <w:pPr>
              <w:widowControl w:val="0"/>
              <w:overflowPunct w:val="0"/>
              <w:autoSpaceDE w:val="0"/>
              <w:spacing w:before="169" w:after="0" w:line="240" w:lineRule="auto"/>
              <w:ind w:right="75"/>
              <w:rPr>
                <w:rFonts w:eastAsia="Times New Roman" w:cs="Calibri"/>
                <w:color w:val="292526"/>
                <w:sz w:val="18"/>
                <w:szCs w:val="18"/>
                <w:lang w:eastAsia="en-GB"/>
              </w:rPr>
            </w:pPr>
            <w:r>
              <w:rPr>
                <w:rFonts w:eastAsia="Times New Roman" w:cs="Calibri"/>
                <w:color w:val="292526"/>
                <w:sz w:val="18"/>
                <w:szCs w:val="18"/>
                <w:lang w:eastAsia="en-GB"/>
              </w:rPr>
              <w:t>To read words containing taught GPCs.</w:t>
            </w:r>
          </w:p>
          <w:p w14:paraId="62D333F8" w14:textId="77777777" w:rsidR="002121E6" w:rsidRDefault="00BC49D7">
            <w:pPr>
              <w:widowControl w:val="0"/>
              <w:overflowPunct w:val="0"/>
              <w:autoSpaceDE w:val="0"/>
              <w:spacing w:before="169" w:after="0" w:line="240" w:lineRule="auto"/>
              <w:ind w:right="194"/>
            </w:pPr>
            <w:r>
              <w:rPr>
                <w:rFonts w:eastAsia="Times New Roman" w:cs="Calibri"/>
                <w:color w:val="292526"/>
                <w:spacing w:val="-6"/>
                <w:sz w:val="18"/>
                <w:szCs w:val="18"/>
                <w:lang w:eastAsia="en-GB"/>
              </w:rPr>
              <w:t xml:space="preserve">To </w:t>
            </w:r>
            <w:r>
              <w:rPr>
                <w:rFonts w:eastAsia="Times New Roman" w:cs="Calibri"/>
                <w:color w:val="292526"/>
                <w:sz w:val="18"/>
                <w:szCs w:val="18"/>
                <w:lang w:eastAsia="en-GB"/>
              </w:rPr>
              <w:t xml:space="preserve">read </w:t>
            </w:r>
            <w:r>
              <w:rPr>
                <w:rFonts w:eastAsia="Times New Roman" w:cs="Calibri"/>
                <w:color w:val="292526"/>
                <w:spacing w:val="-3"/>
                <w:sz w:val="18"/>
                <w:szCs w:val="18"/>
                <w:lang w:eastAsia="en-GB"/>
              </w:rPr>
              <w:t xml:space="preserve">words </w:t>
            </w:r>
            <w:r>
              <w:rPr>
                <w:rFonts w:eastAsia="Times New Roman" w:cs="Calibri"/>
                <w:color w:val="292526"/>
                <w:sz w:val="18"/>
                <w:szCs w:val="18"/>
                <w:lang w:eastAsia="en-GB"/>
              </w:rPr>
              <w:t>containing</w:t>
            </w:r>
            <w:r>
              <w:rPr>
                <w:rFonts w:eastAsia="Times New Roman" w:cs="Calibri"/>
                <w:color w:val="292526"/>
                <w:spacing w:val="-13"/>
                <w:sz w:val="18"/>
                <w:szCs w:val="18"/>
                <w:lang w:eastAsia="en-GB"/>
              </w:rPr>
              <w:t xml:space="preserve"> </w:t>
            </w:r>
            <w:r>
              <w:rPr>
                <w:rFonts w:eastAsia="Times New Roman" w:cs="Calibri"/>
                <w:color w:val="292526"/>
                <w:sz w:val="18"/>
                <w:szCs w:val="18"/>
                <w:lang w:eastAsia="en-GB"/>
              </w:rPr>
              <w:t>-s,</w:t>
            </w:r>
            <w:r>
              <w:rPr>
                <w:rFonts w:eastAsia="Times New Roman" w:cs="Calibri"/>
                <w:color w:val="292526"/>
                <w:spacing w:val="-12"/>
                <w:sz w:val="18"/>
                <w:szCs w:val="18"/>
                <w:lang w:eastAsia="en-GB"/>
              </w:rPr>
              <w:t xml:space="preserve"> </w:t>
            </w:r>
            <w:r>
              <w:rPr>
                <w:rFonts w:eastAsia="Times New Roman" w:cs="Calibri"/>
                <w:color w:val="292526"/>
                <w:sz w:val="18"/>
                <w:szCs w:val="18"/>
                <w:lang w:eastAsia="en-GB"/>
              </w:rPr>
              <w:t>-es,</w:t>
            </w:r>
            <w:r>
              <w:rPr>
                <w:rFonts w:eastAsia="Times New Roman" w:cs="Calibri"/>
                <w:color w:val="292526"/>
                <w:spacing w:val="-13"/>
                <w:sz w:val="18"/>
                <w:szCs w:val="18"/>
                <w:lang w:eastAsia="en-GB"/>
              </w:rPr>
              <w:t xml:space="preserve"> </w:t>
            </w:r>
            <w:r>
              <w:rPr>
                <w:rFonts w:eastAsia="Times New Roman" w:cs="Calibri"/>
                <w:color w:val="292526"/>
                <w:spacing w:val="-5"/>
                <w:sz w:val="18"/>
                <w:szCs w:val="18"/>
                <w:lang w:eastAsia="en-GB"/>
              </w:rPr>
              <w:t>-</w:t>
            </w:r>
            <w:proofErr w:type="spellStart"/>
            <w:r>
              <w:rPr>
                <w:rFonts w:eastAsia="Times New Roman" w:cs="Calibri"/>
                <w:color w:val="292526"/>
                <w:spacing w:val="-5"/>
                <w:sz w:val="18"/>
                <w:szCs w:val="18"/>
                <w:lang w:eastAsia="en-GB"/>
              </w:rPr>
              <w:t>ing</w:t>
            </w:r>
            <w:proofErr w:type="spellEnd"/>
            <w:r>
              <w:rPr>
                <w:rFonts w:eastAsia="Times New Roman" w:cs="Calibri"/>
                <w:color w:val="292526"/>
                <w:spacing w:val="-5"/>
                <w:sz w:val="18"/>
                <w:szCs w:val="18"/>
                <w:lang w:eastAsia="en-GB"/>
              </w:rPr>
              <w:t>,</w:t>
            </w:r>
          </w:p>
          <w:p w14:paraId="5B7DA408" w14:textId="77777777" w:rsidR="002121E6" w:rsidRDefault="00BC49D7">
            <w:pPr>
              <w:widowControl w:val="0"/>
              <w:overflowPunct w:val="0"/>
              <w:autoSpaceDE w:val="0"/>
              <w:spacing w:after="0" w:line="215" w:lineRule="exact"/>
              <w:ind w:left="178" w:right="142"/>
              <w:jc w:val="center"/>
            </w:pPr>
            <w:r>
              <w:rPr>
                <w:rFonts w:eastAsia="Times New Roman" w:cs="Calibri"/>
                <w:color w:val="292526"/>
                <w:sz w:val="18"/>
                <w:szCs w:val="18"/>
                <w:lang w:eastAsia="en-GB"/>
              </w:rPr>
              <w:t>-ed</w:t>
            </w:r>
            <w:r>
              <w:rPr>
                <w:rFonts w:eastAsia="Times New Roman" w:cs="Calibri"/>
                <w:color w:val="292526"/>
                <w:spacing w:val="-14"/>
                <w:sz w:val="18"/>
                <w:szCs w:val="18"/>
                <w:lang w:eastAsia="en-GB"/>
              </w:rPr>
              <w:t xml:space="preserve"> </w:t>
            </w:r>
            <w:r>
              <w:rPr>
                <w:rFonts w:eastAsia="Times New Roman" w:cs="Calibri"/>
                <w:color w:val="292526"/>
                <w:sz w:val="18"/>
                <w:szCs w:val="18"/>
                <w:lang w:eastAsia="en-GB"/>
              </w:rPr>
              <w:t>and</w:t>
            </w:r>
            <w:r>
              <w:rPr>
                <w:rFonts w:eastAsia="Times New Roman" w:cs="Calibri"/>
                <w:color w:val="292526"/>
                <w:spacing w:val="-14"/>
                <w:sz w:val="18"/>
                <w:szCs w:val="18"/>
                <w:lang w:eastAsia="en-GB"/>
              </w:rPr>
              <w:t xml:space="preserve"> </w:t>
            </w:r>
            <w:r>
              <w:rPr>
                <w:rFonts w:eastAsia="Times New Roman" w:cs="Calibri"/>
                <w:color w:val="292526"/>
                <w:sz w:val="18"/>
                <w:szCs w:val="18"/>
                <w:lang w:eastAsia="en-GB"/>
              </w:rPr>
              <w:t>-</w:t>
            </w:r>
            <w:proofErr w:type="spellStart"/>
            <w:r>
              <w:rPr>
                <w:rFonts w:eastAsia="Times New Roman" w:cs="Calibri"/>
                <w:color w:val="292526"/>
                <w:sz w:val="18"/>
                <w:szCs w:val="18"/>
                <w:lang w:eastAsia="en-GB"/>
              </w:rPr>
              <w:t>est</w:t>
            </w:r>
            <w:proofErr w:type="spellEnd"/>
            <w:r>
              <w:rPr>
                <w:rFonts w:eastAsia="Times New Roman" w:cs="Calibri"/>
                <w:color w:val="292526"/>
                <w:spacing w:val="-14"/>
                <w:sz w:val="18"/>
                <w:szCs w:val="18"/>
                <w:lang w:eastAsia="en-GB"/>
              </w:rPr>
              <w:t xml:space="preserve"> </w:t>
            </w:r>
            <w:r>
              <w:rPr>
                <w:rFonts w:eastAsia="Times New Roman" w:cs="Calibri"/>
                <w:color w:val="292526"/>
                <w:sz w:val="18"/>
                <w:szCs w:val="18"/>
                <w:lang w:eastAsia="en-GB"/>
              </w:rPr>
              <w:t>endings.</w:t>
            </w:r>
          </w:p>
          <w:p w14:paraId="7E0AB92B" w14:textId="77777777" w:rsidR="002121E6" w:rsidRDefault="002121E6">
            <w:pPr>
              <w:widowControl w:val="0"/>
              <w:overflowPunct w:val="0"/>
              <w:autoSpaceDE w:val="0"/>
              <w:spacing w:after="0" w:line="215" w:lineRule="exact"/>
              <w:ind w:left="178" w:right="142"/>
              <w:jc w:val="center"/>
              <w:rPr>
                <w:rFonts w:eastAsia="Times New Roman" w:cs="Calibri"/>
                <w:color w:val="292526"/>
                <w:sz w:val="18"/>
                <w:szCs w:val="18"/>
                <w:lang w:eastAsia="en-GB"/>
              </w:rPr>
            </w:pPr>
          </w:p>
          <w:p w14:paraId="7C6EA6E5" w14:textId="77777777" w:rsidR="002121E6" w:rsidRDefault="00BC49D7">
            <w:pPr>
              <w:spacing w:after="0" w:line="240" w:lineRule="auto"/>
            </w:pPr>
            <w:r>
              <w:rPr>
                <w:rFonts w:eastAsia="Times New Roman" w:cs="Calibri"/>
                <w:color w:val="292526"/>
                <w:spacing w:val="-6"/>
                <w:sz w:val="18"/>
                <w:szCs w:val="18"/>
                <w:lang w:eastAsia="en-GB"/>
              </w:rPr>
              <w:t xml:space="preserve">To </w:t>
            </w:r>
            <w:r>
              <w:rPr>
                <w:rFonts w:eastAsia="Times New Roman" w:cs="Calibri"/>
                <w:color w:val="292526"/>
                <w:sz w:val="18"/>
                <w:szCs w:val="18"/>
                <w:lang w:eastAsia="en-GB"/>
              </w:rPr>
              <w:t xml:space="preserve">read words with </w:t>
            </w:r>
            <w:r>
              <w:rPr>
                <w:rFonts w:eastAsia="Times New Roman" w:cs="Calibri"/>
                <w:color w:val="292526"/>
                <w:spacing w:val="-3"/>
                <w:sz w:val="18"/>
                <w:szCs w:val="18"/>
                <w:lang w:eastAsia="en-GB"/>
              </w:rPr>
              <w:t xml:space="preserve">contractions, </w:t>
            </w:r>
            <w:r>
              <w:rPr>
                <w:rFonts w:eastAsia="Times New Roman" w:cs="Calibri"/>
                <w:color w:val="292526"/>
                <w:sz w:val="18"/>
                <w:szCs w:val="18"/>
                <w:lang w:eastAsia="en-GB"/>
              </w:rPr>
              <w:t>e.g. I’m,</w:t>
            </w:r>
            <w:r>
              <w:rPr>
                <w:rFonts w:eastAsia="Times New Roman" w:cs="Calibri"/>
                <w:color w:val="292526"/>
                <w:spacing w:val="-18"/>
                <w:sz w:val="18"/>
                <w:szCs w:val="18"/>
                <w:lang w:eastAsia="en-GB"/>
              </w:rPr>
              <w:t xml:space="preserve"> </w:t>
            </w:r>
            <w:proofErr w:type="gramStart"/>
            <w:r>
              <w:rPr>
                <w:rFonts w:eastAsia="Times New Roman" w:cs="Calibri"/>
                <w:color w:val="292526"/>
                <w:sz w:val="18"/>
                <w:szCs w:val="18"/>
                <w:lang w:eastAsia="en-GB"/>
              </w:rPr>
              <w:t>I’ll</w:t>
            </w:r>
            <w:proofErr w:type="gramEnd"/>
            <w:r>
              <w:rPr>
                <w:rFonts w:eastAsia="Times New Roman" w:cs="Calibri"/>
                <w:color w:val="292526"/>
                <w:sz w:val="18"/>
                <w:szCs w:val="18"/>
                <w:lang w:eastAsia="en-GB"/>
              </w:rPr>
              <w:t xml:space="preserve"> and</w:t>
            </w:r>
            <w:r>
              <w:rPr>
                <w:rFonts w:eastAsia="Times New Roman" w:cs="Calibri"/>
                <w:color w:val="292526"/>
                <w:spacing w:val="-5"/>
                <w:sz w:val="18"/>
                <w:szCs w:val="18"/>
                <w:lang w:eastAsia="en-GB"/>
              </w:rPr>
              <w:t xml:space="preserve"> </w:t>
            </w:r>
            <w:r>
              <w:rPr>
                <w:rFonts w:eastAsia="Times New Roman" w:cs="Calibri"/>
                <w:color w:val="292526"/>
                <w:spacing w:val="-3"/>
                <w:sz w:val="18"/>
                <w:szCs w:val="18"/>
                <w:lang w:eastAsia="en-GB"/>
              </w:rPr>
              <w:t>we’ll.</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59E32" w14:textId="77777777" w:rsidR="002121E6" w:rsidRDefault="00BC49D7">
            <w:pPr>
              <w:widowControl w:val="0"/>
              <w:overflowPunct w:val="0"/>
              <w:autoSpaceDE w:val="0"/>
              <w:spacing w:before="57" w:after="0" w:line="240" w:lineRule="auto"/>
              <w:ind w:left="155" w:right="79" w:hanging="1"/>
              <w:jc w:val="center"/>
            </w:pPr>
            <w:r>
              <w:rPr>
                <w:rFonts w:eastAsia="Times New Roman" w:cs="Calibri"/>
                <w:color w:val="292526"/>
                <w:spacing w:val="-6"/>
                <w:w w:val="105"/>
                <w:sz w:val="18"/>
                <w:szCs w:val="18"/>
                <w:lang w:eastAsia="en-GB"/>
              </w:rPr>
              <w:t xml:space="preserve">To </w:t>
            </w:r>
            <w:r>
              <w:rPr>
                <w:rFonts w:eastAsia="Times New Roman" w:cs="Calibri"/>
                <w:color w:val="292526"/>
                <w:w w:val="105"/>
                <w:sz w:val="18"/>
                <w:szCs w:val="18"/>
                <w:lang w:eastAsia="en-GB"/>
              </w:rPr>
              <w:t xml:space="preserve">continue to apply phonic knowledge and skills as </w:t>
            </w:r>
            <w:r>
              <w:rPr>
                <w:rFonts w:eastAsia="Times New Roman" w:cs="Calibri"/>
                <w:color w:val="292526"/>
                <w:spacing w:val="-2"/>
                <w:w w:val="105"/>
                <w:sz w:val="18"/>
                <w:szCs w:val="18"/>
                <w:lang w:eastAsia="en-GB"/>
              </w:rPr>
              <w:t xml:space="preserve">the </w:t>
            </w:r>
            <w:r>
              <w:rPr>
                <w:rFonts w:eastAsia="Times New Roman" w:cs="Calibri"/>
                <w:color w:val="292526"/>
                <w:w w:val="105"/>
                <w:sz w:val="18"/>
                <w:szCs w:val="18"/>
                <w:lang w:eastAsia="en-GB"/>
              </w:rPr>
              <w:t xml:space="preserve">route to </w:t>
            </w:r>
            <w:r>
              <w:rPr>
                <w:rFonts w:eastAsia="Times New Roman" w:cs="Calibri"/>
                <w:color w:val="292526"/>
                <w:spacing w:val="-2"/>
                <w:w w:val="105"/>
                <w:sz w:val="18"/>
                <w:szCs w:val="18"/>
                <w:lang w:eastAsia="en-GB"/>
              </w:rPr>
              <w:t xml:space="preserve">decode </w:t>
            </w:r>
            <w:r>
              <w:rPr>
                <w:rFonts w:eastAsia="Times New Roman" w:cs="Calibri"/>
                <w:color w:val="292526"/>
                <w:w w:val="105"/>
                <w:sz w:val="18"/>
                <w:szCs w:val="18"/>
                <w:lang w:eastAsia="en-GB"/>
              </w:rPr>
              <w:t>words until</w:t>
            </w:r>
            <w:r>
              <w:rPr>
                <w:rFonts w:eastAsia="Times New Roman" w:cs="Calibri"/>
                <w:color w:val="292526"/>
                <w:spacing w:val="-1"/>
                <w:w w:val="105"/>
                <w:sz w:val="18"/>
                <w:szCs w:val="18"/>
                <w:lang w:eastAsia="en-GB"/>
              </w:rPr>
              <w:t xml:space="preserve"> </w:t>
            </w:r>
            <w:r>
              <w:rPr>
                <w:rFonts w:eastAsia="Times New Roman" w:cs="Calibri"/>
                <w:color w:val="292526"/>
                <w:spacing w:val="-5"/>
                <w:w w:val="105"/>
                <w:sz w:val="18"/>
                <w:szCs w:val="18"/>
                <w:lang w:eastAsia="en-GB"/>
              </w:rPr>
              <w:t>automatic</w:t>
            </w:r>
          </w:p>
          <w:p w14:paraId="3E92B982" w14:textId="77777777" w:rsidR="002121E6" w:rsidRDefault="00BC49D7">
            <w:pPr>
              <w:widowControl w:val="0"/>
              <w:overflowPunct w:val="0"/>
              <w:autoSpaceDE w:val="0"/>
              <w:spacing w:after="0" w:line="240" w:lineRule="auto"/>
              <w:ind w:left="124" w:right="47"/>
              <w:jc w:val="center"/>
              <w:rPr>
                <w:rFonts w:eastAsia="Times New Roman" w:cs="Calibri"/>
                <w:color w:val="292526"/>
                <w:w w:val="105"/>
                <w:sz w:val="18"/>
                <w:szCs w:val="18"/>
                <w:lang w:eastAsia="en-GB"/>
              </w:rPr>
            </w:pPr>
            <w:r>
              <w:rPr>
                <w:rFonts w:eastAsia="Times New Roman" w:cs="Calibri"/>
                <w:color w:val="292526"/>
                <w:w w:val="105"/>
                <w:sz w:val="18"/>
                <w:szCs w:val="18"/>
                <w:lang w:eastAsia="en-GB"/>
              </w:rPr>
              <w:t xml:space="preserve">decoding has become </w:t>
            </w:r>
            <w:proofErr w:type="gramStart"/>
            <w:r>
              <w:rPr>
                <w:rFonts w:eastAsia="Times New Roman" w:cs="Calibri"/>
                <w:color w:val="292526"/>
                <w:w w:val="105"/>
                <w:sz w:val="18"/>
                <w:szCs w:val="18"/>
                <w:lang w:eastAsia="en-GB"/>
              </w:rPr>
              <w:t>embedded</w:t>
            </w:r>
            <w:proofErr w:type="gramEnd"/>
            <w:r>
              <w:rPr>
                <w:rFonts w:eastAsia="Times New Roman" w:cs="Calibri"/>
                <w:color w:val="292526"/>
                <w:w w:val="105"/>
                <w:sz w:val="18"/>
                <w:szCs w:val="18"/>
                <w:lang w:eastAsia="en-GB"/>
              </w:rPr>
              <w:t xml:space="preserve"> and reading is fluent.</w:t>
            </w:r>
          </w:p>
          <w:p w14:paraId="1DE385CC" w14:textId="77777777" w:rsidR="002121E6" w:rsidRDefault="00BC49D7">
            <w:pPr>
              <w:widowControl w:val="0"/>
              <w:overflowPunct w:val="0"/>
              <w:autoSpaceDE w:val="0"/>
              <w:spacing w:before="167" w:after="0" w:line="240" w:lineRule="auto"/>
              <w:ind w:left="171" w:right="92"/>
              <w:jc w:val="center"/>
            </w:pPr>
            <w:r>
              <w:rPr>
                <w:rFonts w:eastAsia="Times New Roman" w:cs="Calibri"/>
                <w:color w:val="292526"/>
                <w:spacing w:val="-6"/>
                <w:w w:val="105"/>
                <w:sz w:val="18"/>
                <w:szCs w:val="18"/>
                <w:lang w:eastAsia="en-GB"/>
              </w:rPr>
              <w:t xml:space="preserve">To </w:t>
            </w:r>
            <w:r>
              <w:rPr>
                <w:rFonts w:eastAsia="Times New Roman" w:cs="Calibri"/>
                <w:color w:val="292526"/>
                <w:w w:val="105"/>
                <w:sz w:val="18"/>
                <w:szCs w:val="18"/>
                <w:lang w:eastAsia="en-GB"/>
              </w:rPr>
              <w:t xml:space="preserve">read </w:t>
            </w:r>
            <w:r>
              <w:rPr>
                <w:rFonts w:eastAsia="Times New Roman" w:cs="Calibri"/>
                <w:color w:val="292526"/>
                <w:spacing w:val="-3"/>
                <w:w w:val="105"/>
                <w:sz w:val="18"/>
                <w:szCs w:val="18"/>
                <w:lang w:eastAsia="en-GB"/>
              </w:rPr>
              <w:t xml:space="preserve">accurately </w:t>
            </w:r>
            <w:r>
              <w:rPr>
                <w:rFonts w:eastAsia="Times New Roman" w:cs="Calibri"/>
                <w:color w:val="292526"/>
                <w:w w:val="105"/>
                <w:sz w:val="18"/>
                <w:szCs w:val="18"/>
                <w:lang w:eastAsia="en-GB"/>
              </w:rPr>
              <w:t xml:space="preserve">by blending the </w:t>
            </w:r>
            <w:r>
              <w:rPr>
                <w:rFonts w:eastAsia="Times New Roman" w:cs="Calibri"/>
                <w:color w:val="292526"/>
                <w:spacing w:val="-2"/>
                <w:w w:val="105"/>
                <w:sz w:val="18"/>
                <w:szCs w:val="18"/>
                <w:lang w:eastAsia="en-GB"/>
              </w:rPr>
              <w:t xml:space="preserve">sounds </w:t>
            </w:r>
            <w:r>
              <w:rPr>
                <w:rFonts w:eastAsia="Times New Roman" w:cs="Calibri"/>
                <w:color w:val="292526"/>
                <w:w w:val="105"/>
                <w:sz w:val="18"/>
                <w:szCs w:val="18"/>
                <w:lang w:eastAsia="en-GB"/>
              </w:rPr>
              <w:t xml:space="preserve">in words that contain the </w:t>
            </w:r>
            <w:r>
              <w:rPr>
                <w:rFonts w:eastAsia="Times New Roman" w:cs="Calibri"/>
                <w:color w:val="292526"/>
                <w:spacing w:val="-3"/>
                <w:w w:val="105"/>
                <w:sz w:val="18"/>
                <w:szCs w:val="18"/>
                <w:lang w:eastAsia="en-GB"/>
              </w:rPr>
              <w:t xml:space="preserve">graphemes </w:t>
            </w:r>
            <w:r>
              <w:rPr>
                <w:rFonts w:eastAsia="Times New Roman" w:cs="Calibri"/>
                <w:color w:val="292526"/>
                <w:w w:val="105"/>
                <w:sz w:val="18"/>
                <w:szCs w:val="18"/>
                <w:lang w:eastAsia="en-GB"/>
              </w:rPr>
              <w:t xml:space="preserve">taught so </w:t>
            </w:r>
            <w:r>
              <w:rPr>
                <w:rFonts w:eastAsia="Times New Roman" w:cs="Calibri"/>
                <w:color w:val="292526"/>
                <w:spacing w:val="-5"/>
                <w:w w:val="105"/>
                <w:sz w:val="18"/>
                <w:szCs w:val="18"/>
                <w:lang w:eastAsia="en-GB"/>
              </w:rPr>
              <w:t>far,</w:t>
            </w:r>
          </w:p>
          <w:p w14:paraId="3C90A738" w14:textId="77777777" w:rsidR="002121E6" w:rsidRDefault="00BC49D7">
            <w:pPr>
              <w:widowControl w:val="0"/>
              <w:overflowPunct w:val="0"/>
              <w:autoSpaceDE w:val="0"/>
              <w:spacing w:after="0" w:line="240" w:lineRule="auto"/>
              <w:ind w:left="112" w:right="35"/>
              <w:jc w:val="center"/>
              <w:rPr>
                <w:rFonts w:eastAsia="Times New Roman" w:cs="Calibri"/>
                <w:color w:val="292526"/>
                <w:w w:val="105"/>
                <w:sz w:val="18"/>
                <w:szCs w:val="18"/>
                <w:lang w:eastAsia="en-GB"/>
              </w:rPr>
            </w:pPr>
            <w:r>
              <w:rPr>
                <w:rFonts w:eastAsia="Times New Roman" w:cs="Calibri"/>
                <w:color w:val="292526"/>
                <w:w w:val="105"/>
                <w:sz w:val="18"/>
                <w:szCs w:val="18"/>
                <w:lang w:eastAsia="en-GB"/>
              </w:rPr>
              <w:t>especially recognising alternative sounds for graphemes.</w:t>
            </w:r>
          </w:p>
          <w:p w14:paraId="146BED75" w14:textId="77777777" w:rsidR="002121E6" w:rsidRDefault="00BC49D7">
            <w:pPr>
              <w:widowControl w:val="0"/>
              <w:overflowPunct w:val="0"/>
              <w:autoSpaceDE w:val="0"/>
              <w:spacing w:before="167" w:after="0" w:line="240" w:lineRule="auto"/>
              <w:ind w:left="123" w:right="47"/>
              <w:jc w:val="center"/>
              <w:rPr>
                <w:rFonts w:eastAsia="Times New Roman" w:cs="Calibri"/>
                <w:color w:val="292526"/>
                <w:w w:val="105"/>
                <w:sz w:val="18"/>
                <w:szCs w:val="18"/>
                <w:lang w:eastAsia="en-GB"/>
              </w:rPr>
            </w:pPr>
            <w:r>
              <w:rPr>
                <w:rFonts w:eastAsia="Times New Roman" w:cs="Calibri"/>
                <w:color w:val="292526"/>
                <w:w w:val="105"/>
                <w:sz w:val="18"/>
                <w:szCs w:val="18"/>
                <w:lang w:eastAsia="en-GB"/>
              </w:rPr>
              <w:t xml:space="preserve">To accurately read </w:t>
            </w:r>
            <w:r>
              <w:rPr>
                <w:rFonts w:eastAsia="Times New Roman" w:cs="Calibri"/>
                <w:color w:val="292526"/>
                <w:w w:val="105"/>
                <w:sz w:val="18"/>
                <w:szCs w:val="18"/>
                <w:lang w:eastAsia="en-GB"/>
              </w:rPr>
              <w:t>most words of two or more syllables.</w:t>
            </w:r>
          </w:p>
          <w:p w14:paraId="0B815A61" w14:textId="77777777" w:rsidR="002121E6" w:rsidRDefault="00BC49D7">
            <w:pPr>
              <w:spacing w:after="0" w:line="240" w:lineRule="auto"/>
            </w:pPr>
            <w:r>
              <w:rPr>
                <w:rFonts w:eastAsia="Times New Roman" w:cs="Calibri"/>
                <w:color w:val="292526"/>
                <w:spacing w:val="-6"/>
                <w:w w:val="105"/>
                <w:sz w:val="18"/>
                <w:szCs w:val="18"/>
                <w:lang w:eastAsia="en-GB"/>
              </w:rPr>
              <w:t xml:space="preserve">To </w:t>
            </w:r>
            <w:r>
              <w:rPr>
                <w:rFonts w:eastAsia="Times New Roman" w:cs="Calibri"/>
                <w:color w:val="292526"/>
                <w:w w:val="105"/>
                <w:sz w:val="18"/>
                <w:szCs w:val="18"/>
                <w:lang w:eastAsia="en-GB"/>
              </w:rPr>
              <w:t xml:space="preserve">read most </w:t>
            </w:r>
            <w:r>
              <w:rPr>
                <w:rFonts w:eastAsia="Times New Roman" w:cs="Calibri"/>
                <w:color w:val="292526"/>
                <w:spacing w:val="-3"/>
                <w:w w:val="105"/>
                <w:sz w:val="18"/>
                <w:szCs w:val="18"/>
                <w:lang w:eastAsia="en-GB"/>
              </w:rPr>
              <w:t xml:space="preserve">words </w:t>
            </w:r>
            <w:r>
              <w:rPr>
                <w:rFonts w:eastAsia="Times New Roman" w:cs="Calibri"/>
                <w:color w:val="292526"/>
                <w:w w:val="105"/>
                <w:sz w:val="18"/>
                <w:szCs w:val="18"/>
                <w:lang w:eastAsia="en-GB"/>
              </w:rPr>
              <w:t xml:space="preserve">containing </w:t>
            </w:r>
            <w:r>
              <w:rPr>
                <w:rFonts w:eastAsia="Times New Roman" w:cs="Calibri"/>
                <w:color w:val="292526"/>
                <w:spacing w:val="-5"/>
                <w:w w:val="105"/>
                <w:sz w:val="18"/>
                <w:szCs w:val="18"/>
                <w:lang w:eastAsia="en-GB"/>
              </w:rPr>
              <w:t xml:space="preserve">common </w:t>
            </w:r>
            <w:proofErr w:type="gramStart"/>
            <w:r>
              <w:rPr>
                <w:rFonts w:eastAsia="Times New Roman" w:cs="Calibri"/>
                <w:color w:val="292526"/>
                <w:spacing w:val="-3"/>
                <w:w w:val="105"/>
                <w:sz w:val="18"/>
                <w:szCs w:val="18"/>
                <w:lang w:eastAsia="en-GB"/>
              </w:rPr>
              <w:t>suffixes.*</w:t>
            </w:r>
            <w:proofErr w:type="gramEnd"/>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4E98A" w14:textId="77777777" w:rsidR="002121E6" w:rsidRDefault="00BC49D7">
            <w:pPr>
              <w:widowControl w:val="0"/>
              <w:overflowPunct w:val="0"/>
              <w:autoSpaceDE w:val="0"/>
              <w:spacing w:before="47" w:after="0" w:line="240" w:lineRule="auto"/>
              <w:ind w:right="175"/>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use their </w:t>
            </w:r>
            <w:r>
              <w:rPr>
                <w:rFonts w:eastAsia="Times New Roman" w:cs="Calibri"/>
                <w:color w:val="292526"/>
                <w:spacing w:val="-2"/>
                <w:sz w:val="18"/>
                <w:szCs w:val="18"/>
                <w:lang w:eastAsia="en-GB"/>
              </w:rPr>
              <w:t xml:space="preserve">phonic </w:t>
            </w:r>
            <w:r>
              <w:rPr>
                <w:rFonts w:eastAsia="Times New Roman" w:cs="Calibri"/>
                <w:color w:val="292526"/>
                <w:sz w:val="18"/>
                <w:szCs w:val="18"/>
                <w:lang w:eastAsia="en-GB"/>
              </w:rPr>
              <w:t>knowledge</w:t>
            </w:r>
            <w:r>
              <w:rPr>
                <w:rFonts w:eastAsia="Times New Roman" w:cs="Calibri"/>
                <w:color w:val="292526"/>
                <w:spacing w:val="-31"/>
                <w:sz w:val="18"/>
                <w:szCs w:val="18"/>
                <w:lang w:eastAsia="en-GB"/>
              </w:rPr>
              <w:t xml:space="preserve"> </w:t>
            </w:r>
            <w:r>
              <w:rPr>
                <w:rFonts w:eastAsia="Times New Roman" w:cs="Calibri"/>
                <w:color w:val="292526"/>
                <w:sz w:val="18"/>
                <w:szCs w:val="18"/>
                <w:lang w:eastAsia="en-GB"/>
              </w:rPr>
              <w:t>to</w:t>
            </w:r>
            <w:r>
              <w:rPr>
                <w:rFonts w:eastAsia="Times New Roman" w:cs="Calibri"/>
                <w:color w:val="292526"/>
                <w:spacing w:val="-30"/>
                <w:sz w:val="18"/>
                <w:szCs w:val="18"/>
                <w:lang w:eastAsia="en-GB"/>
              </w:rPr>
              <w:t xml:space="preserve"> </w:t>
            </w:r>
            <w:r>
              <w:rPr>
                <w:rFonts w:eastAsia="Times New Roman" w:cs="Calibri"/>
                <w:color w:val="292526"/>
                <w:spacing w:val="-2"/>
                <w:sz w:val="18"/>
                <w:szCs w:val="18"/>
                <w:lang w:eastAsia="en-GB"/>
              </w:rPr>
              <w:t xml:space="preserve">decode </w:t>
            </w:r>
            <w:r>
              <w:rPr>
                <w:rFonts w:eastAsia="Times New Roman" w:cs="Calibri"/>
                <w:color w:val="292526"/>
                <w:w w:val="95"/>
                <w:sz w:val="18"/>
                <w:szCs w:val="18"/>
                <w:lang w:eastAsia="en-GB"/>
              </w:rPr>
              <w:t xml:space="preserve">quickly and </w:t>
            </w:r>
            <w:r>
              <w:rPr>
                <w:rFonts w:eastAsia="Times New Roman" w:cs="Calibri"/>
                <w:color w:val="292526"/>
                <w:spacing w:val="-3"/>
                <w:w w:val="95"/>
                <w:sz w:val="18"/>
                <w:szCs w:val="18"/>
                <w:lang w:eastAsia="en-GB"/>
              </w:rPr>
              <w:t xml:space="preserve">accurately </w:t>
            </w:r>
            <w:r>
              <w:rPr>
                <w:rFonts w:eastAsia="Times New Roman" w:cs="Calibri"/>
                <w:color w:val="292526"/>
                <w:w w:val="95"/>
                <w:sz w:val="18"/>
                <w:szCs w:val="18"/>
                <w:lang w:eastAsia="en-GB"/>
              </w:rPr>
              <w:t>(may</w:t>
            </w:r>
            <w:r>
              <w:rPr>
                <w:rFonts w:eastAsia="Times New Roman" w:cs="Calibri"/>
                <w:color w:val="292526"/>
                <w:spacing w:val="-12"/>
                <w:w w:val="95"/>
                <w:sz w:val="18"/>
                <w:szCs w:val="18"/>
                <w:lang w:eastAsia="en-GB"/>
              </w:rPr>
              <w:t xml:space="preserve"> </w:t>
            </w:r>
            <w:r>
              <w:rPr>
                <w:rFonts w:eastAsia="Times New Roman" w:cs="Calibri"/>
                <w:color w:val="292526"/>
                <w:w w:val="95"/>
                <w:sz w:val="18"/>
                <w:szCs w:val="18"/>
                <w:lang w:eastAsia="en-GB"/>
              </w:rPr>
              <w:t>still</w:t>
            </w:r>
            <w:r>
              <w:rPr>
                <w:rFonts w:eastAsia="Times New Roman" w:cs="Calibri"/>
                <w:color w:val="292526"/>
                <w:spacing w:val="-12"/>
                <w:w w:val="95"/>
                <w:sz w:val="18"/>
                <w:szCs w:val="18"/>
                <w:lang w:eastAsia="en-GB"/>
              </w:rPr>
              <w:t xml:space="preserve"> </w:t>
            </w:r>
            <w:r>
              <w:rPr>
                <w:rFonts w:eastAsia="Times New Roman" w:cs="Calibri"/>
                <w:color w:val="292526"/>
                <w:w w:val="95"/>
                <w:sz w:val="18"/>
                <w:szCs w:val="18"/>
                <w:lang w:eastAsia="en-GB"/>
              </w:rPr>
              <w:t>need</w:t>
            </w:r>
            <w:r>
              <w:rPr>
                <w:rFonts w:eastAsia="Times New Roman" w:cs="Calibri"/>
                <w:color w:val="292526"/>
                <w:spacing w:val="-11"/>
                <w:w w:val="95"/>
                <w:sz w:val="18"/>
                <w:szCs w:val="18"/>
                <w:lang w:eastAsia="en-GB"/>
              </w:rPr>
              <w:t xml:space="preserve"> </w:t>
            </w:r>
            <w:r>
              <w:rPr>
                <w:rFonts w:eastAsia="Times New Roman" w:cs="Calibri"/>
                <w:color w:val="292526"/>
                <w:w w:val="95"/>
                <w:sz w:val="18"/>
                <w:szCs w:val="18"/>
                <w:lang w:eastAsia="en-GB"/>
              </w:rPr>
              <w:t>support to</w:t>
            </w:r>
            <w:r>
              <w:rPr>
                <w:rFonts w:eastAsia="Times New Roman" w:cs="Calibri"/>
                <w:color w:val="292526"/>
                <w:spacing w:val="-16"/>
                <w:w w:val="95"/>
                <w:sz w:val="18"/>
                <w:szCs w:val="18"/>
                <w:lang w:eastAsia="en-GB"/>
              </w:rPr>
              <w:t xml:space="preserve"> </w:t>
            </w:r>
            <w:r>
              <w:rPr>
                <w:rFonts w:eastAsia="Times New Roman" w:cs="Calibri"/>
                <w:color w:val="292526"/>
                <w:w w:val="95"/>
                <w:sz w:val="18"/>
                <w:szCs w:val="18"/>
                <w:lang w:eastAsia="en-GB"/>
              </w:rPr>
              <w:t>read</w:t>
            </w:r>
            <w:r>
              <w:rPr>
                <w:rFonts w:eastAsia="Times New Roman" w:cs="Calibri"/>
                <w:color w:val="292526"/>
                <w:spacing w:val="-15"/>
                <w:w w:val="95"/>
                <w:sz w:val="18"/>
                <w:szCs w:val="18"/>
                <w:lang w:eastAsia="en-GB"/>
              </w:rPr>
              <w:t xml:space="preserve"> </w:t>
            </w:r>
            <w:r>
              <w:rPr>
                <w:rFonts w:eastAsia="Times New Roman" w:cs="Calibri"/>
                <w:color w:val="292526"/>
                <w:w w:val="95"/>
                <w:sz w:val="18"/>
                <w:szCs w:val="18"/>
                <w:lang w:eastAsia="en-GB"/>
              </w:rPr>
              <w:t>longer</w:t>
            </w:r>
            <w:r>
              <w:rPr>
                <w:rFonts w:eastAsia="Times New Roman" w:cs="Calibri"/>
                <w:color w:val="292526"/>
                <w:spacing w:val="-15"/>
                <w:w w:val="95"/>
                <w:sz w:val="18"/>
                <w:szCs w:val="18"/>
                <w:lang w:eastAsia="en-GB"/>
              </w:rPr>
              <w:t xml:space="preserve"> </w:t>
            </w:r>
            <w:r>
              <w:rPr>
                <w:rFonts w:eastAsia="Times New Roman" w:cs="Calibri"/>
                <w:color w:val="292526"/>
                <w:w w:val="95"/>
                <w:sz w:val="18"/>
                <w:szCs w:val="18"/>
                <w:lang w:eastAsia="en-GB"/>
              </w:rPr>
              <w:t xml:space="preserve">unknown </w:t>
            </w:r>
            <w:r>
              <w:rPr>
                <w:rFonts w:eastAsia="Times New Roman" w:cs="Calibri"/>
                <w:color w:val="292526"/>
                <w:spacing w:val="-3"/>
                <w:sz w:val="18"/>
                <w:szCs w:val="18"/>
                <w:lang w:eastAsia="en-GB"/>
              </w:rPr>
              <w:t>words).</w:t>
            </w:r>
          </w:p>
          <w:p w14:paraId="2C305D14" w14:textId="77777777" w:rsidR="002121E6" w:rsidRDefault="00BC49D7">
            <w:pPr>
              <w:widowControl w:val="0"/>
              <w:overflowPunct w:val="0"/>
              <w:autoSpaceDE w:val="0"/>
              <w:spacing w:before="168" w:after="0" w:line="240" w:lineRule="auto"/>
              <w:ind w:right="75"/>
            </w:pPr>
            <w:r>
              <w:rPr>
                <w:rFonts w:eastAsia="Times New Roman" w:cs="Calibri"/>
                <w:color w:val="292526"/>
                <w:spacing w:val="-5"/>
                <w:sz w:val="18"/>
                <w:szCs w:val="18"/>
                <w:lang w:eastAsia="en-GB"/>
              </w:rPr>
              <w:t>To</w:t>
            </w:r>
            <w:r>
              <w:rPr>
                <w:rFonts w:eastAsia="Times New Roman" w:cs="Calibri"/>
                <w:color w:val="292526"/>
                <w:spacing w:val="-23"/>
                <w:sz w:val="18"/>
                <w:szCs w:val="18"/>
                <w:lang w:eastAsia="en-GB"/>
              </w:rPr>
              <w:t xml:space="preserve"> </w:t>
            </w:r>
            <w:r>
              <w:rPr>
                <w:rFonts w:eastAsia="Times New Roman" w:cs="Calibri"/>
                <w:color w:val="292526"/>
                <w:sz w:val="18"/>
                <w:szCs w:val="18"/>
                <w:lang w:eastAsia="en-GB"/>
              </w:rPr>
              <w:t>apply</w:t>
            </w:r>
            <w:r>
              <w:rPr>
                <w:rFonts w:eastAsia="Times New Roman" w:cs="Calibri"/>
                <w:color w:val="292526"/>
                <w:spacing w:val="-22"/>
                <w:sz w:val="18"/>
                <w:szCs w:val="18"/>
                <w:lang w:eastAsia="en-GB"/>
              </w:rPr>
              <w:t xml:space="preserve"> </w:t>
            </w:r>
            <w:r>
              <w:rPr>
                <w:rFonts w:eastAsia="Times New Roman" w:cs="Calibri"/>
                <w:color w:val="292526"/>
                <w:sz w:val="18"/>
                <w:szCs w:val="18"/>
                <w:lang w:eastAsia="en-GB"/>
              </w:rPr>
              <w:t>their</w:t>
            </w:r>
            <w:r>
              <w:rPr>
                <w:rFonts w:eastAsia="Times New Roman" w:cs="Calibri"/>
                <w:color w:val="292526"/>
                <w:spacing w:val="-22"/>
                <w:sz w:val="18"/>
                <w:szCs w:val="18"/>
                <w:lang w:eastAsia="en-GB"/>
              </w:rPr>
              <w:t xml:space="preserve"> </w:t>
            </w:r>
            <w:r>
              <w:rPr>
                <w:rFonts w:eastAsia="Times New Roman" w:cs="Calibri"/>
                <w:color w:val="292526"/>
                <w:spacing w:val="-3"/>
                <w:sz w:val="18"/>
                <w:szCs w:val="18"/>
                <w:lang w:eastAsia="en-GB"/>
              </w:rPr>
              <w:t xml:space="preserve">growing </w:t>
            </w:r>
            <w:r>
              <w:rPr>
                <w:rFonts w:eastAsia="Times New Roman" w:cs="Calibri"/>
                <w:color w:val="292526"/>
                <w:w w:val="95"/>
                <w:sz w:val="18"/>
                <w:szCs w:val="18"/>
                <w:lang w:eastAsia="en-GB"/>
              </w:rPr>
              <w:t>knowledge</w:t>
            </w:r>
            <w:r>
              <w:rPr>
                <w:rFonts w:eastAsia="Times New Roman" w:cs="Calibri"/>
                <w:color w:val="292526"/>
                <w:spacing w:val="-12"/>
                <w:w w:val="95"/>
                <w:sz w:val="18"/>
                <w:szCs w:val="18"/>
                <w:lang w:eastAsia="en-GB"/>
              </w:rPr>
              <w:t xml:space="preserve"> </w:t>
            </w:r>
            <w:r>
              <w:rPr>
                <w:rFonts w:eastAsia="Times New Roman" w:cs="Calibri"/>
                <w:color w:val="292526"/>
                <w:w w:val="95"/>
                <w:sz w:val="18"/>
                <w:szCs w:val="18"/>
                <w:lang w:eastAsia="en-GB"/>
              </w:rPr>
              <w:t>of</w:t>
            </w:r>
            <w:r>
              <w:rPr>
                <w:rFonts w:eastAsia="Times New Roman" w:cs="Calibri"/>
                <w:color w:val="292526"/>
                <w:spacing w:val="-11"/>
                <w:w w:val="95"/>
                <w:sz w:val="18"/>
                <w:szCs w:val="18"/>
                <w:lang w:eastAsia="en-GB"/>
              </w:rPr>
              <w:t xml:space="preserve"> </w:t>
            </w:r>
            <w:r>
              <w:rPr>
                <w:rFonts w:eastAsia="Times New Roman" w:cs="Calibri"/>
                <w:color w:val="292526"/>
                <w:w w:val="95"/>
                <w:sz w:val="18"/>
                <w:szCs w:val="18"/>
                <w:lang w:eastAsia="en-GB"/>
              </w:rPr>
              <w:t>root</w:t>
            </w:r>
            <w:r>
              <w:rPr>
                <w:rFonts w:eastAsia="Times New Roman" w:cs="Calibri"/>
                <w:color w:val="292526"/>
                <w:spacing w:val="-11"/>
                <w:w w:val="95"/>
                <w:sz w:val="18"/>
                <w:szCs w:val="18"/>
                <w:lang w:eastAsia="en-GB"/>
              </w:rPr>
              <w:t xml:space="preserve"> </w:t>
            </w:r>
            <w:r>
              <w:rPr>
                <w:rFonts w:eastAsia="Times New Roman" w:cs="Calibri"/>
                <w:color w:val="292526"/>
                <w:spacing w:val="-3"/>
                <w:w w:val="95"/>
                <w:sz w:val="18"/>
                <w:szCs w:val="18"/>
                <w:lang w:eastAsia="en-GB"/>
              </w:rPr>
              <w:t xml:space="preserve">words </w:t>
            </w:r>
            <w:r>
              <w:rPr>
                <w:rFonts w:eastAsia="Times New Roman" w:cs="Calibri"/>
                <w:color w:val="292526"/>
                <w:sz w:val="18"/>
                <w:szCs w:val="18"/>
                <w:lang w:eastAsia="en-GB"/>
              </w:rPr>
              <w:t>and</w:t>
            </w:r>
            <w:r>
              <w:rPr>
                <w:rFonts w:eastAsia="Times New Roman" w:cs="Calibri"/>
                <w:color w:val="292526"/>
                <w:spacing w:val="-29"/>
                <w:sz w:val="18"/>
                <w:szCs w:val="18"/>
                <w:lang w:eastAsia="en-GB"/>
              </w:rPr>
              <w:t xml:space="preserve"> </w:t>
            </w:r>
            <w:r>
              <w:rPr>
                <w:rFonts w:eastAsia="Times New Roman" w:cs="Calibri"/>
                <w:color w:val="292526"/>
                <w:spacing w:val="-3"/>
                <w:sz w:val="18"/>
                <w:szCs w:val="18"/>
                <w:lang w:eastAsia="en-GB"/>
              </w:rPr>
              <w:t>prefixes,</w:t>
            </w:r>
            <w:r>
              <w:rPr>
                <w:rFonts w:eastAsia="Times New Roman" w:cs="Calibri"/>
                <w:color w:val="292526"/>
                <w:spacing w:val="-28"/>
                <w:sz w:val="18"/>
                <w:szCs w:val="18"/>
                <w:lang w:eastAsia="en-GB"/>
              </w:rPr>
              <w:t xml:space="preserve"> </w:t>
            </w:r>
            <w:r>
              <w:rPr>
                <w:rFonts w:eastAsia="Times New Roman" w:cs="Calibri"/>
                <w:color w:val="292526"/>
                <w:sz w:val="18"/>
                <w:szCs w:val="18"/>
                <w:lang w:eastAsia="en-GB"/>
              </w:rPr>
              <w:t>including</w:t>
            </w:r>
          </w:p>
          <w:p w14:paraId="566F8B2D" w14:textId="77777777" w:rsidR="002121E6" w:rsidRDefault="00BC49D7">
            <w:pPr>
              <w:widowControl w:val="0"/>
              <w:overflowPunct w:val="0"/>
              <w:autoSpaceDE w:val="0"/>
              <w:spacing w:after="0" w:line="215" w:lineRule="exact"/>
              <w:ind w:left="176" w:right="142"/>
              <w:jc w:val="center"/>
            </w:pPr>
            <w:r>
              <w:rPr>
                <w:rFonts w:eastAsia="Times New Roman" w:cs="Calibri"/>
                <w:color w:val="292526"/>
                <w:sz w:val="18"/>
                <w:szCs w:val="18"/>
                <w:lang w:eastAsia="en-GB"/>
              </w:rPr>
              <w:t>in-,</w:t>
            </w:r>
            <w:r>
              <w:rPr>
                <w:rFonts w:eastAsia="Times New Roman" w:cs="Calibri"/>
                <w:color w:val="292526"/>
                <w:spacing w:val="-31"/>
                <w:sz w:val="18"/>
                <w:szCs w:val="18"/>
                <w:lang w:eastAsia="en-GB"/>
              </w:rPr>
              <w:t xml:space="preserve"> </w:t>
            </w:r>
            <w:r>
              <w:rPr>
                <w:rFonts w:eastAsia="Times New Roman" w:cs="Calibri"/>
                <w:color w:val="292526"/>
                <w:sz w:val="18"/>
                <w:szCs w:val="18"/>
                <w:lang w:eastAsia="en-GB"/>
              </w:rPr>
              <w:t>im-,</w:t>
            </w:r>
            <w:r>
              <w:rPr>
                <w:rFonts w:eastAsia="Times New Roman" w:cs="Calibri"/>
                <w:color w:val="292526"/>
                <w:spacing w:val="-30"/>
                <w:sz w:val="18"/>
                <w:szCs w:val="18"/>
                <w:lang w:eastAsia="en-GB"/>
              </w:rPr>
              <w:t xml:space="preserve"> </w:t>
            </w:r>
            <w:r>
              <w:rPr>
                <w:rFonts w:eastAsia="Times New Roman" w:cs="Calibri"/>
                <w:color w:val="292526"/>
                <w:sz w:val="18"/>
                <w:szCs w:val="18"/>
                <w:lang w:eastAsia="en-GB"/>
              </w:rPr>
              <w:t>il-,</w:t>
            </w:r>
            <w:r>
              <w:rPr>
                <w:rFonts w:eastAsia="Times New Roman" w:cs="Calibri"/>
                <w:color w:val="292526"/>
                <w:spacing w:val="-30"/>
                <w:sz w:val="18"/>
                <w:szCs w:val="18"/>
                <w:lang w:eastAsia="en-GB"/>
              </w:rPr>
              <w:t xml:space="preserve"> </w:t>
            </w:r>
            <w:proofErr w:type="spellStart"/>
            <w:r>
              <w:rPr>
                <w:rFonts w:eastAsia="Times New Roman" w:cs="Calibri"/>
                <w:color w:val="292526"/>
                <w:sz w:val="18"/>
                <w:szCs w:val="18"/>
                <w:lang w:eastAsia="en-GB"/>
              </w:rPr>
              <w:t>ir</w:t>
            </w:r>
            <w:proofErr w:type="spellEnd"/>
            <w:r>
              <w:rPr>
                <w:rFonts w:eastAsia="Times New Roman" w:cs="Calibri"/>
                <w:color w:val="292526"/>
                <w:sz w:val="18"/>
                <w:szCs w:val="18"/>
                <w:lang w:eastAsia="en-GB"/>
              </w:rPr>
              <w:t>-,</w:t>
            </w:r>
            <w:r>
              <w:rPr>
                <w:rFonts w:eastAsia="Times New Roman" w:cs="Calibri"/>
                <w:color w:val="292526"/>
                <w:spacing w:val="-30"/>
                <w:sz w:val="18"/>
                <w:szCs w:val="18"/>
                <w:lang w:eastAsia="en-GB"/>
              </w:rPr>
              <w:t xml:space="preserve"> </w:t>
            </w:r>
            <w:r>
              <w:rPr>
                <w:rFonts w:eastAsia="Times New Roman" w:cs="Calibri"/>
                <w:color w:val="292526"/>
                <w:sz w:val="18"/>
                <w:szCs w:val="18"/>
                <w:lang w:eastAsia="en-GB"/>
              </w:rPr>
              <w:t>dis-,</w:t>
            </w:r>
            <w:r>
              <w:rPr>
                <w:rFonts w:eastAsia="Times New Roman" w:cs="Calibri"/>
                <w:color w:val="292526"/>
                <w:spacing w:val="-30"/>
                <w:sz w:val="18"/>
                <w:szCs w:val="18"/>
                <w:lang w:eastAsia="en-GB"/>
              </w:rPr>
              <w:t xml:space="preserve"> </w:t>
            </w:r>
            <w:r>
              <w:rPr>
                <w:rFonts w:eastAsia="Times New Roman" w:cs="Calibri"/>
                <w:color w:val="292526"/>
                <w:sz w:val="18"/>
                <w:szCs w:val="18"/>
                <w:lang w:eastAsia="en-GB"/>
              </w:rPr>
              <w:t>mis-,</w:t>
            </w:r>
          </w:p>
          <w:p w14:paraId="103B1F0F" w14:textId="77777777" w:rsidR="002121E6" w:rsidRDefault="00BC49D7">
            <w:pPr>
              <w:widowControl w:val="0"/>
              <w:overflowPunct w:val="0"/>
              <w:autoSpaceDE w:val="0"/>
              <w:spacing w:before="4" w:after="0" w:line="240" w:lineRule="auto"/>
              <w:ind w:left="133" w:right="96"/>
              <w:jc w:val="center"/>
            </w:pPr>
            <w:r>
              <w:rPr>
                <w:rFonts w:eastAsia="Times New Roman" w:cs="Calibri"/>
                <w:color w:val="292526"/>
                <w:w w:val="95"/>
                <w:sz w:val="18"/>
                <w:szCs w:val="18"/>
                <w:lang w:eastAsia="en-GB"/>
              </w:rPr>
              <w:t>un-,</w:t>
            </w:r>
            <w:r>
              <w:rPr>
                <w:rFonts w:eastAsia="Times New Roman" w:cs="Calibri"/>
                <w:color w:val="292526"/>
                <w:spacing w:val="-16"/>
                <w:w w:val="95"/>
                <w:sz w:val="18"/>
                <w:szCs w:val="18"/>
                <w:lang w:eastAsia="en-GB"/>
              </w:rPr>
              <w:t xml:space="preserve"> </w:t>
            </w:r>
            <w:r>
              <w:rPr>
                <w:rFonts w:eastAsia="Times New Roman" w:cs="Calibri"/>
                <w:color w:val="292526"/>
                <w:w w:val="95"/>
                <w:sz w:val="18"/>
                <w:szCs w:val="18"/>
                <w:lang w:eastAsia="en-GB"/>
              </w:rPr>
              <w:t>re-,</w:t>
            </w:r>
            <w:r>
              <w:rPr>
                <w:rFonts w:eastAsia="Times New Roman" w:cs="Calibri"/>
                <w:color w:val="292526"/>
                <w:spacing w:val="-15"/>
                <w:w w:val="95"/>
                <w:sz w:val="18"/>
                <w:szCs w:val="18"/>
                <w:lang w:eastAsia="en-GB"/>
              </w:rPr>
              <w:t xml:space="preserve"> </w:t>
            </w:r>
            <w:r>
              <w:rPr>
                <w:rFonts w:eastAsia="Times New Roman" w:cs="Calibri"/>
                <w:color w:val="292526"/>
                <w:w w:val="95"/>
                <w:sz w:val="18"/>
                <w:szCs w:val="18"/>
                <w:lang w:eastAsia="en-GB"/>
              </w:rPr>
              <w:t>sub-,</w:t>
            </w:r>
            <w:r>
              <w:rPr>
                <w:rFonts w:eastAsia="Times New Roman" w:cs="Calibri"/>
                <w:color w:val="292526"/>
                <w:spacing w:val="-15"/>
                <w:w w:val="95"/>
                <w:sz w:val="18"/>
                <w:szCs w:val="18"/>
                <w:lang w:eastAsia="en-GB"/>
              </w:rPr>
              <w:t xml:space="preserve"> </w:t>
            </w:r>
            <w:r>
              <w:rPr>
                <w:rFonts w:eastAsia="Times New Roman" w:cs="Calibri"/>
                <w:color w:val="292526"/>
                <w:w w:val="95"/>
                <w:sz w:val="18"/>
                <w:szCs w:val="18"/>
                <w:lang w:eastAsia="en-GB"/>
              </w:rPr>
              <w:t>inter-,</w:t>
            </w:r>
            <w:r>
              <w:rPr>
                <w:rFonts w:eastAsia="Times New Roman" w:cs="Calibri"/>
                <w:color w:val="292526"/>
                <w:spacing w:val="-16"/>
                <w:w w:val="95"/>
                <w:sz w:val="18"/>
                <w:szCs w:val="18"/>
                <w:lang w:eastAsia="en-GB"/>
              </w:rPr>
              <w:t xml:space="preserve"> </w:t>
            </w:r>
            <w:r>
              <w:rPr>
                <w:rFonts w:eastAsia="Times New Roman" w:cs="Calibri"/>
                <w:color w:val="292526"/>
                <w:w w:val="95"/>
                <w:sz w:val="18"/>
                <w:szCs w:val="18"/>
                <w:lang w:eastAsia="en-GB"/>
              </w:rPr>
              <w:t xml:space="preserve">super-, </w:t>
            </w:r>
            <w:r>
              <w:rPr>
                <w:rFonts w:eastAsia="Times New Roman" w:cs="Calibri"/>
                <w:color w:val="292526"/>
                <w:sz w:val="18"/>
                <w:szCs w:val="18"/>
                <w:lang w:eastAsia="en-GB"/>
              </w:rPr>
              <w:t>anti-</w:t>
            </w:r>
            <w:r>
              <w:rPr>
                <w:rFonts w:eastAsia="Times New Roman" w:cs="Calibri"/>
                <w:color w:val="292526"/>
                <w:spacing w:val="-31"/>
                <w:sz w:val="18"/>
                <w:szCs w:val="18"/>
                <w:lang w:eastAsia="en-GB"/>
              </w:rPr>
              <w:t xml:space="preserve"> </w:t>
            </w:r>
            <w:r>
              <w:rPr>
                <w:rFonts w:eastAsia="Times New Roman" w:cs="Calibri"/>
                <w:color w:val="292526"/>
                <w:sz w:val="18"/>
                <w:szCs w:val="18"/>
                <w:lang w:eastAsia="en-GB"/>
              </w:rPr>
              <w:t>and</w:t>
            </w:r>
            <w:r>
              <w:rPr>
                <w:rFonts w:eastAsia="Times New Roman" w:cs="Calibri"/>
                <w:color w:val="292526"/>
                <w:spacing w:val="-30"/>
                <w:sz w:val="18"/>
                <w:szCs w:val="18"/>
                <w:lang w:eastAsia="en-GB"/>
              </w:rPr>
              <w:t xml:space="preserve"> </w:t>
            </w:r>
            <w:r>
              <w:rPr>
                <w:rFonts w:eastAsia="Times New Roman" w:cs="Calibri"/>
                <w:color w:val="292526"/>
                <w:sz w:val="18"/>
                <w:szCs w:val="18"/>
                <w:lang w:eastAsia="en-GB"/>
              </w:rPr>
              <w:t>auto-</w:t>
            </w:r>
            <w:r>
              <w:rPr>
                <w:rFonts w:eastAsia="Times New Roman" w:cs="Calibri"/>
                <w:color w:val="292526"/>
                <w:spacing w:val="-31"/>
                <w:sz w:val="18"/>
                <w:szCs w:val="18"/>
                <w:lang w:eastAsia="en-GB"/>
              </w:rPr>
              <w:t xml:space="preserve"> </w:t>
            </w:r>
            <w:r>
              <w:rPr>
                <w:rFonts w:eastAsia="Times New Roman" w:cs="Calibri"/>
                <w:color w:val="292526"/>
                <w:sz w:val="18"/>
                <w:szCs w:val="18"/>
                <w:lang w:eastAsia="en-GB"/>
              </w:rPr>
              <w:t>to</w:t>
            </w:r>
            <w:r>
              <w:rPr>
                <w:rFonts w:eastAsia="Times New Roman" w:cs="Calibri"/>
                <w:color w:val="292526"/>
                <w:spacing w:val="-30"/>
                <w:sz w:val="18"/>
                <w:szCs w:val="18"/>
                <w:lang w:eastAsia="en-GB"/>
              </w:rPr>
              <w:t xml:space="preserve"> </w:t>
            </w:r>
            <w:r>
              <w:rPr>
                <w:rFonts w:eastAsia="Times New Roman" w:cs="Calibri"/>
                <w:color w:val="292526"/>
                <w:sz w:val="18"/>
                <w:szCs w:val="18"/>
                <w:lang w:eastAsia="en-GB"/>
              </w:rPr>
              <w:t>begin</w:t>
            </w:r>
            <w:r>
              <w:rPr>
                <w:rFonts w:eastAsia="Times New Roman" w:cs="Calibri"/>
                <w:color w:val="292526"/>
                <w:spacing w:val="-30"/>
                <w:sz w:val="18"/>
                <w:szCs w:val="18"/>
                <w:lang w:eastAsia="en-GB"/>
              </w:rPr>
              <w:t xml:space="preserve"> </w:t>
            </w:r>
            <w:r>
              <w:rPr>
                <w:rFonts w:eastAsia="Times New Roman" w:cs="Calibri"/>
                <w:color w:val="292526"/>
                <w:sz w:val="18"/>
                <w:szCs w:val="18"/>
                <w:lang w:eastAsia="en-GB"/>
              </w:rPr>
              <w:t>to read</w:t>
            </w:r>
            <w:r>
              <w:rPr>
                <w:rFonts w:eastAsia="Times New Roman" w:cs="Calibri"/>
                <w:color w:val="292526"/>
                <w:spacing w:val="-11"/>
                <w:sz w:val="18"/>
                <w:szCs w:val="18"/>
                <w:lang w:eastAsia="en-GB"/>
              </w:rPr>
              <w:t xml:space="preserve"> </w:t>
            </w:r>
            <w:proofErr w:type="gramStart"/>
            <w:r>
              <w:rPr>
                <w:rFonts w:eastAsia="Times New Roman" w:cs="Calibri"/>
                <w:color w:val="292526"/>
                <w:sz w:val="18"/>
                <w:szCs w:val="18"/>
                <w:lang w:eastAsia="en-GB"/>
              </w:rPr>
              <w:t>aloud.*</w:t>
            </w:r>
            <w:proofErr w:type="gramEnd"/>
          </w:p>
          <w:p w14:paraId="47233088" w14:textId="77777777" w:rsidR="002121E6" w:rsidRDefault="00BC49D7">
            <w:pPr>
              <w:widowControl w:val="0"/>
              <w:overflowPunct w:val="0"/>
              <w:autoSpaceDE w:val="0"/>
              <w:spacing w:before="169" w:after="0" w:line="240" w:lineRule="auto"/>
              <w:ind w:right="75"/>
            </w:pPr>
            <w:r>
              <w:rPr>
                <w:rFonts w:eastAsia="Times New Roman" w:cs="Calibri"/>
                <w:color w:val="292526"/>
                <w:spacing w:val="-5"/>
                <w:sz w:val="18"/>
                <w:szCs w:val="18"/>
                <w:lang w:eastAsia="en-GB"/>
              </w:rPr>
              <w:t>To</w:t>
            </w:r>
            <w:r>
              <w:rPr>
                <w:rFonts w:eastAsia="Times New Roman" w:cs="Calibri"/>
                <w:color w:val="292526"/>
                <w:spacing w:val="-23"/>
                <w:sz w:val="18"/>
                <w:szCs w:val="18"/>
                <w:lang w:eastAsia="en-GB"/>
              </w:rPr>
              <w:t xml:space="preserve"> </w:t>
            </w:r>
            <w:r>
              <w:rPr>
                <w:rFonts w:eastAsia="Times New Roman" w:cs="Calibri"/>
                <w:color w:val="292526"/>
                <w:sz w:val="18"/>
                <w:szCs w:val="18"/>
                <w:lang w:eastAsia="en-GB"/>
              </w:rPr>
              <w:t>apply</w:t>
            </w:r>
            <w:r>
              <w:rPr>
                <w:rFonts w:eastAsia="Times New Roman" w:cs="Calibri"/>
                <w:color w:val="292526"/>
                <w:spacing w:val="-22"/>
                <w:sz w:val="18"/>
                <w:szCs w:val="18"/>
                <w:lang w:eastAsia="en-GB"/>
              </w:rPr>
              <w:t xml:space="preserve"> </w:t>
            </w:r>
            <w:r>
              <w:rPr>
                <w:rFonts w:eastAsia="Times New Roman" w:cs="Calibri"/>
                <w:color w:val="292526"/>
                <w:sz w:val="18"/>
                <w:szCs w:val="18"/>
                <w:lang w:eastAsia="en-GB"/>
              </w:rPr>
              <w:t>their</w:t>
            </w:r>
            <w:r>
              <w:rPr>
                <w:rFonts w:eastAsia="Times New Roman" w:cs="Calibri"/>
                <w:color w:val="292526"/>
                <w:spacing w:val="-22"/>
                <w:sz w:val="18"/>
                <w:szCs w:val="18"/>
                <w:lang w:eastAsia="en-GB"/>
              </w:rPr>
              <w:t xml:space="preserve"> </w:t>
            </w:r>
            <w:r>
              <w:rPr>
                <w:rFonts w:eastAsia="Times New Roman" w:cs="Calibri"/>
                <w:color w:val="292526"/>
                <w:spacing w:val="-3"/>
                <w:sz w:val="18"/>
                <w:szCs w:val="18"/>
                <w:lang w:eastAsia="en-GB"/>
              </w:rPr>
              <w:t xml:space="preserve">growing </w:t>
            </w:r>
            <w:r>
              <w:rPr>
                <w:rFonts w:eastAsia="Times New Roman" w:cs="Calibri"/>
                <w:color w:val="292526"/>
                <w:w w:val="95"/>
                <w:sz w:val="18"/>
                <w:szCs w:val="18"/>
                <w:lang w:eastAsia="en-GB"/>
              </w:rPr>
              <w:t>knowledge</w:t>
            </w:r>
            <w:r>
              <w:rPr>
                <w:rFonts w:eastAsia="Times New Roman" w:cs="Calibri"/>
                <w:color w:val="292526"/>
                <w:spacing w:val="-12"/>
                <w:w w:val="95"/>
                <w:sz w:val="18"/>
                <w:szCs w:val="18"/>
                <w:lang w:eastAsia="en-GB"/>
              </w:rPr>
              <w:t xml:space="preserve"> </w:t>
            </w:r>
            <w:r>
              <w:rPr>
                <w:rFonts w:eastAsia="Times New Roman" w:cs="Calibri"/>
                <w:color w:val="292526"/>
                <w:w w:val="95"/>
                <w:sz w:val="18"/>
                <w:szCs w:val="18"/>
                <w:lang w:eastAsia="en-GB"/>
              </w:rPr>
              <w:t>of</w:t>
            </w:r>
            <w:r>
              <w:rPr>
                <w:rFonts w:eastAsia="Times New Roman" w:cs="Calibri"/>
                <w:color w:val="292526"/>
                <w:spacing w:val="-11"/>
                <w:w w:val="95"/>
                <w:sz w:val="18"/>
                <w:szCs w:val="18"/>
                <w:lang w:eastAsia="en-GB"/>
              </w:rPr>
              <w:t xml:space="preserve"> </w:t>
            </w:r>
            <w:r>
              <w:rPr>
                <w:rFonts w:eastAsia="Times New Roman" w:cs="Calibri"/>
                <w:color w:val="292526"/>
                <w:w w:val="95"/>
                <w:sz w:val="18"/>
                <w:szCs w:val="18"/>
                <w:lang w:eastAsia="en-GB"/>
              </w:rPr>
              <w:t>root</w:t>
            </w:r>
            <w:r>
              <w:rPr>
                <w:rFonts w:eastAsia="Times New Roman" w:cs="Calibri"/>
                <w:color w:val="292526"/>
                <w:spacing w:val="-11"/>
                <w:w w:val="95"/>
                <w:sz w:val="18"/>
                <w:szCs w:val="18"/>
                <w:lang w:eastAsia="en-GB"/>
              </w:rPr>
              <w:t xml:space="preserve"> </w:t>
            </w:r>
            <w:r>
              <w:rPr>
                <w:rFonts w:eastAsia="Times New Roman" w:cs="Calibri"/>
                <w:color w:val="292526"/>
                <w:spacing w:val="-3"/>
                <w:w w:val="95"/>
                <w:sz w:val="18"/>
                <w:szCs w:val="18"/>
                <w:lang w:eastAsia="en-GB"/>
              </w:rPr>
              <w:t xml:space="preserve">words </w:t>
            </w:r>
            <w:r>
              <w:rPr>
                <w:rFonts w:eastAsia="Times New Roman" w:cs="Calibri"/>
                <w:color w:val="292526"/>
                <w:sz w:val="18"/>
                <w:szCs w:val="18"/>
                <w:lang w:eastAsia="en-GB"/>
              </w:rPr>
              <w:t xml:space="preserve">and </w:t>
            </w:r>
            <w:r>
              <w:rPr>
                <w:rFonts w:eastAsia="Times New Roman" w:cs="Calibri"/>
                <w:color w:val="292526"/>
                <w:spacing w:val="-3"/>
                <w:sz w:val="18"/>
                <w:szCs w:val="18"/>
                <w:lang w:eastAsia="en-GB"/>
              </w:rPr>
              <w:t xml:space="preserve">suffixes/word </w:t>
            </w:r>
            <w:r>
              <w:rPr>
                <w:rFonts w:eastAsia="Times New Roman" w:cs="Calibri"/>
                <w:color w:val="292526"/>
                <w:w w:val="95"/>
                <w:sz w:val="18"/>
                <w:szCs w:val="18"/>
                <w:lang w:eastAsia="en-GB"/>
              </w:rPr>
              <w:t>endings,</w:t>
            </w:r>
            <w:r>
              <w:rPr>
                <w:rFonts w:eastAsia="Times New Roman" w:cs="Calibri"/>
                <w:color w:val="292526"/>
                <w:spacing w:val="-26"/>
                <w:w w:val="95"/>
                <w:sz w:val="18"/>
                <w:szCs w:val="18"/>
                <w:lang w:eastAsia="en-GB"/>
              </w:rPr>
              <w:t xml:space="preserve"> </w:t>
            </w:r>
            <w:r>
              <w:rPr>
                <w:rFonts w:eastAsia="Times New Roman" w:cs="Calibri"/>
                <w:color w:val="292526"/>
                <w:w w:val="95"/>
                <w:sz w:val="18"/>
                <w:szCs w:val="18"/>
                <w:lang w:eastAsia="en-GB"/>
              </w:rPr>
              <w:t>including</w:t>
            </w:r>
            <w:r>
              <w:rPr>
                <w:rFonts w:eastAsia="Times New Roman" w:cs="Calibri"/>
                <w:color w:val="292526"/>
                <w:spacing w:val="-26"/>
                <w:w w:val="95"/>
                <w:sz w:val="18"/>
                <w:szCs w:val="18"/>
                <w:lang w:eastAsia="en-GB"/>
              </w:rPr>
              <w:t xml:space="preserve"> </w:t>
            </w:r>
            <w:r>
              <w:rPr>
                <w:rFonts w:eastAsia="Times New Roman" w:cs="Calibri"/>
                <w:color w:val="292526"/>
                <w:w w:val="95"/>
                <w:sz w:val="18"/>
                <w:szCs w:val="18"/>
                <w:lang w:eastAsia="en-GB"/>
              </w:rPr>
              <w:t>-</w:t>
            </w:r>
            <w:proofErr w:type="spellStart"/>
            <w:r>
              <w:rPr>
                <w:rFonts w:eastAsia="Times New Roman" w:cs="Calibri"/>
                <w:color w:val="292526"/>
                <w:w w:val="95"/>
                <w:sz w:val="18"/>
                <w:szCs w:val="18"/>
                <w:lang w:eastAsia="en-GB"/>
              </w:rPr>
              <w:t>ation</w:t>
            </w:r>
            <w:proofErr w:type="spellEnd"/>
            <w:r>
              <w:rPr>
                <w:rFonts w:eastAsia="Times New Roman" w:cs="Calibri"/>
                <w:color w:val="292526"/>
                <w:w w:val="95"/>
                <w:sz w:val="18"/>
                <w:szCs w:val="18"/>
                <w:lang w:eastAsia="en-GB"/>
              </w:rPr>
              <w:t>,</w:t>
            </w:r>
          </w:p>
          <w:p w14:paraId="2C09A015" w14:textId="77777777" w:rsidR="002121E6" w:rsidRDefault="00BC49D7">
            <w:pPr>
              <w:widowControl w:val="0"/>
              <w:overflowPunct w:val="0"/>
              <w:autoSpaceDE w:val="0"/>
              <w:spacing w:after="0" w:line="215" w:lineRule="exact"/>
              <w:ind w:left="109" w:right="75"/>
              <w:jc w:val="center"/>
            </w:pPr>
            <w:r>
              <w:rPr>
                <w:rFonts w:eastAsia="Times New Roman" w:cs="Calibri"/>
                <w:color w:val="292526"/>
                <w:spacing w:val="-4"/>
                <w:w w:val="95"/>
                <w:sz w:val="18"/>
                <w:szCs w:val="18"/>
                <w:lang w:eastAsia="en-GB"/>
              </w:rPr>
              <w:t>-</w:t>
            </w:r>
            <w:proofErr w:type="spellStart"/>
            <w:r>
              <w:rPr>
                <w:rFonts w:eastAsia="Times New Roman" w:cs="Calibri"/>
                <w:color w:val="292526"/>
                <w:spacing w:val="-4"/>
                <w:w w:val="95"/>
                <w:sz w:val="18"/>
                <w:szCs w:val="18"/>
                <w:lang w:eastAsia="en-GB"/>
              </w:rPr>
              <w:t>ly</w:t>
            </w:r>
            <w:proofErr w:type="spellEnd"/>
            <w:r>
              <w:rPr>
                <w:rFonts w:eastAsia="Times New Roman" w:cs="Calibri"/>
                <w:color w:val="292526"/>
                <w:spacing w:val="-4"/>
                <w:w w:val="95"/>
                <w:sz w:val="18"/>
                <w:szCs w:val="18"/>
                <w:lang w:eastAsia="en-GB"/>
              </w:rPr>
              <w:t>,</w:t>
            </w:r>
            <w:r>
              <w:rPr>
                <w:rFonts w:eastAsia="Times New Roman" w:cs="Calibri"/>
                <w:color w:val="292526"/>
                <w:spacing w:val="-12"/>
                <w:w w:val="95"/>
                <w:sz w:val="18"/>
                <w:szCs w:val="18"/>
                <w:lang w:eastAsia="en-GB"/>
              </w:rPr>
              <w:t xml:space="preserve"> </w:t>
            </w:r>
            <w:r>
              <w:rPr>
                <w:rFonts w:eastAsia="Times New Roman" w:cs="Calibri"/>
                <w:color w:val="292526"/>
                <w:w w:val="95"/>
                <w:sz w:val="18"/>
                <w:szCs w:val="18"/>
                <w:lang w:eastAsia="en-GB"/>
              </w:rPr>
              <w:t>-</w:t>
            </w:r>
            <w:proofErr w:type="spellStart"/>
            <w:r>
              <w:rPr>
                <w:rFonts w:eastAsia="Times New Roman" w:cs="Calibri"/>
                <w:color w:val="292526"/>
                <w:w w:val="95"/>
                <w:sz w:val="18"/>
                <w:szCs w:val="18"/>
                <w:lang w:eastAsia="en-GB"/>
              </w:rPr>
              <w:t>ous</w:t>
            </w:r>
            <w:proofErr w:type="spellEnd"/>
            <w:r>
              <w:rPr>
                <w:rFonts w:eastAsia="Times New Roman" w:cs="Calibri"/>
                <w:color w:val="292526"/>
                <w:w w:val="95"/>
                <w:sz w:val="18"/>
                <w:szCs w:val="18"/>
                <w:lang w:eastAsia="en-GB"/>
              </w:rPr>
              <w:t>,</w:t>
            </w:r>
            <w:r>
              <w:rPr>
                <w:rFonts w:eastAsia="Times New Roman" w:cs="Calibri"/>
                <w:color w:val="292526"/>
                <w:spacing w:val="-12"/>
                <w:w w:val="95"/>
                <w:sz w:val="18"/>
                <w:szCs w:val="18"/>
                <w:lang w:eastAsia="en-GB"/>
              </w:rPr>
              <w:t xml:space="preserve"> </w:t>
            </w:r>
            <w:r>
              <w:rPr>
                <w:rFonts w:eastAsia="Times New Roman" w:cs="Calibri"/>
                <w:color w:val="292526"/>
                <w:w w:val="95"/>
                <w:sz w:val="18"/>
                <w:szCs w:val="18"/>
                <w:lang w:eastAsia="en-GB"/>
              </w:rPr>
              <w:t>-</w:t>
            </w:r>
            <w:proofErr w:type="spellStart"/>
            <w:r>
              <w:rPr>
                <w:rFonts w:eastAsia="Times New Roman" w:cs="Calibri"/>
                <w:color w:val="292526"/>
                <w:w w:val="95"/>
                <w:sz w:val="18"/>
                <w:szCs w:val="18"/>
                <w:lang w:eastAsia="en-GB"/>
              </w:rPr>
              <w:t>ture</w:t>
            </w:r>
            <w:proofErr w:type="spellEnd"/>
            <w:r>
              <w:rPr>
                <w:rFonts w:eastAsia="Times New Roman" w:cs="Calibri"/>
                <w:color w:val="292526"/>
                <w:w w:val="95"/>
                <w:sz w:val="18"/>
                <w:szCs w:val="18"/>
                <w:lang w:eastAsia="en-GB"/>
              </w:rPr>
              <w:t>,</w:t>
            </w:r>
            <w:r>
              <w:rPr>
                <w:rFonts w:eastAsia="Times New Roman" w:cs="Calibri"/>
                <w:color w:val="292526"/>
                <w:spacing w:val="-11"/>
                <w:w w:val="95"/>
                <w:sz w:val="18"/>
                <w:szCs w:val="18"/>
                <w:lang w:eastAsia="en-GB"/>
              </w:rPr>
              <w:t xml:space="preserve"> </w:t>
            </w:r>
            <w:r>
              <w:rPr>
                <w:rFonts w:eastAsia="Times New Roman" w:cs="Calibri"/>
                <w:color w:val="292526"/>
                <w:w w:val="95"/>
                <w:sz w:val="18"/>
                <w:szCs w:val="18"/>
                <w:lang w:eastAsia="en-GB"/>
              </w:rPr>
              <w:t>-sure,</w:t>
            </w:r>
            <w:r>
              <w:rPr>
                <w:rFonts w:eastAsia="Times New Roman" w:cs="Calibri"/>
                <w:color w:val="292526"/>
                <w:spacing w:val="-12"/>
                <w:w w:val="95"/>
                <w:sz w:val="18"/>
                <w:szCs w:val="18"/>
                <w:lang w:eastAsia="en-GB"/>
              </w:rPr>
              <w:t xml:space="preserve"> </w:t>
            </w:r>
            <w:r>
              <w:rPr>
                <w:rFonts w:eastAsia="Times New Roman" w:cs="Calibri"/>
                <w:color w:val="292526"/>
                <w:spacing w:val="-2"/>
                <w:w w:val="95"/>
                <w:sz w:val="18"/>
                <w:szCs w:val="18"/>
                <w:lang w:eastAsia="en-GB"/>
              </w:rPr>
              <w:t>-</w:t>
            </w:r>
            <w:proofErr w:type="spellStart"/>
            <w:r>
              <w:rPr>
                <w:rFonts w:eastAsia="Times New Roman" w:cs="Calibri"/>
                <w:color w:val="292526"/>
                <w:spacing w:val="-2"/>
                <w:w w:val="95"/>
                <w:sz w:val="18"/>
                <w:szCs w:val="18"/>
                <w:lang w:eastAsia="en-GB"/>
              </w:rPr>
              <w:t>sion</w:t>
            </w:r>
            <w:proofErr w:type="spellEnd"/>
            <w:r>
              <w:rPr>
                <w:rFonts w:eastAsia="Times New Roman" w:cs="Calibri"/>
                <w:color w:val="292526"/>
                <w:spacing w:val="-2"/>
                <w:w w:val="95"/>
                <w:sz w:val="18"/>
                <w:szCs w:val="18"/>
                <w:lang w:eastAsia="en-GB"/>
              </w:rPr>
              <w:t>,</w:t>
            </w:r>
          </w:p>
          <w:p w14:paraId="084F14D5" w14:textId="77777777" w:rsidR="002121E6" w:rsidRDefault="00BC49D7">
            <w:pPr>
              <w:spacing w:after="0" w:line="240" w:lineRule="auto"/>
            </w:pPr>
            <w:r>
              <w:rPr>
                <w:rFonts w:eastAsia="Times New Roman" w:cs="Calibri"/>
                <w:color w:val="292526"/>
                <w:w w:val="95"/>
                <w:sz w:val="18"/>
                <w:szCs w:val="18"/>
                <w:lang w:eastAsia="en-GB"/>
              </w:rPr>
              <w:t>-</w:t>
            </w:r>
            <w:proofErr w:type="spellStart"/>
            <w:r>
              <w:rPr>
                <w:rFonts w:eastAsia="Times New Roman" w:cs="Calibri"/>
                <w:color w:val="292526"/>
                <w:w w:val="95"/>
                <w:sz w:val="18"/>
                <w:szCs w:val="18"/>
                <w:lang w:eastAsia="en-GB"/>
              </w:rPr>
              <w:t>tion</w:t>
            </w:r>
            <w:proofErr w:type="spellEnd"/>
            <w:r>
              <w:rPr>
                <w:rFonts w:eastAsia="Times New Roman" w:cs="Calibri"/>
                <w:color w:val="292526"/>
                <w:w w:val="95"/>
                <w:sz w:val="18"/>
                <w:szCs w:val="18"/>
                <w:lang w:eastAsia="en-GB"/>
              </w:rPr>
              <w:t>, -</w:t>
            </w:r>
            <w:proofErr w:type="spellStart"/>
            <w:r>
              <w:rPr>
                <w:rFonts w:eastAsia="Times New Roman" w:cs="Calibri"/>
                <w:color w:val="292526"/>
                <w:w w:val="95"/>
                <w:sz w:val="18"/>
                <w:szCs w:val="18"/>
                <w:lang w:eastAsia="en-GB"/>
              </w:rPr>
              <w:t>ssion</w:t>
            </w:r>
            <w:proofErr w:type="spellEnd"/>
            <w:r>
              <w:rPr>
                <w:rFonts w:eastAsia="Times New Roman" w:cs="Calibri"/>
                <w:color w:val="292526"/>
                <w:w w:val="95"/>
                <w:sz w:val="18"/>
                <w:szCs w:val="18"/>
                <w:lang w:eastAsia="en-GB"/>
              </w:rPr>
              <w:t xml:space="preserve"> and -</w:t>
            </w:r>
            <w:proofErr w:type="spellStart"/>
            <w:r>
              <w:rPr>
                <w:rFonts w:eastAsia="Times New Roman" w:cs="Calibri"/>
                <w:color w:val="292526"/>
                <w:w w:val="95"/>
                <w:sz w:val="18"/>
                <w:szCs w:val="18"/>
                <w:lang w:eastAsia="en-GB"/>
              </w:rPr>
              <w:t>cian</w:t>
            </w:r>
            <w:proofErr w:type="spellEnd"/>
            <w:r>
              <w:rPr>
                <w:rFonts w:eastAsia="Times New Roman" w:cs="Calibri"/>
                <w:color w:val="292526"/>
                <w:w w:val="95"/>
                <w:sz w:val="18"/>
                <w:szCs w:val="18"/>
                <w:lang w:eastAsia="en-GB"/>
              </w:rPr>
              <w:t xml:space="preserve">, to </w:t>
            </w:r>
            <w:r>
              <w:rPr>
                <w:rFonts w:eastAsia="Times New Roman" w:cs="Calibri"/>
                <w:color w:val="292526"/>
                <w:sz w:val="18"/>
                <w:szCs w:val="18"/>
                <w:lang w:eastAsia="en-GB"/>
              </w:rPr>
              <w:t xml:space="preserve">begin to read </w:t>
            </w:r>
            <w:proofErr w:type="gramStart"/>
            <w:r>
              <w:rPr>
                <w:rFonts w:eastAsia="Times New Roman" w:cs="Calibri"/>
                <w:color w:val="292526"/>
                <w:sz w:val="18"/>
                <w:szCs w:val="18"/>
                <w:lang w:eastAsia="en-GB"/>
              </w:rPr>
              <w:t>aloud.*</w:t>
            </w:r>
            <w:proofErr w:type="gramEnd"/>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EE2A1" w14:textId="77777777" w:rsidR="002121E6" w:rsidRDefault="00BC49D7">
            <w:pPr>
              <w:widowControl w:val="0"/>
              <w:overflowPunct w:val="0"/>
              <w:autoSpaceDE w:val="0"/>
              <w:spacing w:before="47" w:after="0" w:line="264" w:lineRule="auto"/>
              <w:ind w:right="208"/>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read most </w:t>
            </w:r>
            <w:r>
              <w:rPr>
                <w:rFonts w:eastAsia="Times New Roman" w:cs="Calibri"/>
                <w:color w:val="292526"/>
                <w:spacing w:val="-3"/>
                <w:sz w:val="18"/>
                <w:szCs w:val="18"/>
                <w:lang w:eastAsia="en-GB"/>
              </w:rPr>
              <w:t xml:space="preserve">words </w:t>
            </w:r>
            <w:r>
              <w:rPr>
                <w:rFonts w:eastAsia="Times New Roman" w:cs="Calibri"/>
                <w:color w:val="292526"/>
                <w:w w:val="95"/>
                <w:sz w:val="18"/>
                <w:szCs w:val="18"/>
                <w:lang w:eastAsia="en-GB"/>
              </w:rPr>
              <w:t>fluently</w:t>
            </w:r>
            <w:r>
              <w:rPr>
                <w:rFonts w:eastAsia="Times New Roman" w:cs="Calibri"/>
                <w:color w:val="292526"/>
                <w:spacing w:val="-13"/>
                <w:w w:val="95"/>
                <w:sz w:val="18"/>
                <w:szCs w:val="18"/>
                <w:lang w:eastAsia="en-GB"/>
              </w:rPr>
              <w:t xml:space="preserve"> </w:t>
            </w:r>
            <w:r>
              <w:rPr>
                <w:rFonts w:eastAsia="Times New Roman" w:cs="Calibri"/>
                <w:color w:val="292526"/>
                <w:w w:val="95"/>
                <w:sz w:val="18"/>
                <w:szCs w:val="18"/>
                <w:lang w:eastAsia="en-GB"/>
              </w:rPr>
              <w:t>and</w:t>
            </w:r>
            <w:r>
              <w:rPr>
                <w:rFonts w:eastAsia="Times New Roman" w:cs="Calibri"/>
                <w:color w:val="292526"/>
                <w:spacing w:val="-13"/>
                <w:w w:val="95"/>
                <w:sz w:val="18"/>
                <w:szCs w:val="18"/>
                <w:lang w:eastAsia="en-GB"/>
              </w:rPr>
              <w:t xml:space="preserve"> </w:t>
            </w:r>
            <w:r>
              <w:rPr>
                <w:rFonts w:eastAsia="Times New Roman" w:cs="Calibri"/>
                <w:color w:val="292526"/>
                <w:w w:val="95"/>
                <w:sz w:val="18"/>
                <w:szCs w:val="18"/>
                <w:lang w:eastAsia="en-GB"/>
              </w:rPr>
              <w:t>attempt</w:t>
            </w:r>
            <w:r>
              <w:rPr>
                <w:rFonts w:eastAsia="Times New Roman" w:cs="Calibri"/>
                <w:color w:val="292526"/>
                <w:spacing w:val="-13"/>
                <w:w w:val="95"/>
                <w:sz w:val="18"/>
                <w:szCs w:val="18"/>
                <w:lang w:eastAsia="en-GB"/>
              </w:rPr>
              <w:t xml:space="preserve"> </w:t>
            </w:r>
            <w:r>
              <w:rPr>
                <w:rFonts w:eastAsia="Times New Roman" w:cs="Calibri"/>
                <w:color w:val="292526"/>
                <w:spacing w:val="-8"/>
                <w:w w:val="95"/>
                <w:sz w:val="18"/>
                <w:szCs w:val="18"/>
                <w:lang w:eastAsia="en-GB"/>
              </w:rPr>
              <w:t xml:space="preserve">to </w:t>
            </w:r>
            <w:r>
              <w:rPr>
                <w:rFonts w:eastAsia="Times New Roman" w:cs="Calibri"/>
                <w:color w:val="292526"/>
                <w:w w:val="95"/>
                <w:sz w:val="18"/>
                <w:szCs w:val="18"/>
                <w:lang w:eastAsia="en-GB"/>
              </w:rPr>
              <w:t>decode any</w:t>
            </w:r>
            <w:r>
              <w:rPr>
                <w:rFonts w:eastAsia="Times New Roman" w:cs="Calibri"/>
                <w:color w:val="292526"/>
                <w:spacing w:val="-34"/>
                <w:w w:val="95"/>
                <w:sz w:val="18"/>
                <w:szCs w:val="18"/>
                <w:lang w:eastAsia="en-GB"/>
              </w:rPr>
              <w:t xml:space="preserve"> </w:t>
            </w:r>
            <w:r>
              <w:rPr>
                <w:rFonts w:eastAsia="Times New Roman" w:cs="Calibri"/>
                <w:color w:val="292526"/>
                <w:w w:val="95"/>
                <w:sz w:val="18"/>
                <w:szCs w:val="18"/>
                <w:lang w:eastAsia="en-GB"/>
              </w:rPr>
              <w:t xml:space="preserve">unfamiliar words with </w:t>
            </w:r>
            <w:r>
              <w:rPr>
                <w:rFonts w:eastAsia="Times New Roman" w:cs="Calibri"/>
                <w:color w:val="292526"/>
                <w:spacing w:val="-3"/>
                <w:w w:val="95"/>
                <w:sz w:val="18"/>
                <w:szCs w:val="18"/>
                <w:lang w:eastAsia="en-GB"/>
              </w:rPr>
              <w:t xml:space="preserve">increasing </w:t>
            </w:r>
            <w:r>
              <w:rPr>
                <w:rFonts w:eastAsia="Times New Roman" w:cs="Calibri"/>
                <w:color w:val="292526"/>
                <w:sz w:val="18"/>
                <w:szCs w:val="18"/>
                <w:lang w:eastAsia="en-GB"/>
              </w:rPr>
              <w:t>speed and</w:t>
            </w:r>
            <w:r>
              <w:rPr>
                <w:rFonts w:eastAsia="Times New Roman" w:cs="Calibri"/>
                <w:color w:val="292526"/>
                <w:spacing w:val="-28"/>
                <w:sz w:val="18"/>
                <w:szCs w:val="18"/>
                <w:lang w:eastAsia="en-GB"/>
              </w:rPr>
              <w:t xml:space="preserve"> </w:t>
            </w:r>
            <w:r>
              <w:rPr>
                <w:rFonts w:eastAsia="Times New Roman" w:cs="Calibri"/>
                <w:color w:val="292526"/>
                <w:spacing w:val="-2"/>
                <w:sz w:val="18"/>
                <w:szCs w:val="18"/>
                <w:lang w:eastAsia="en-GB"/>
              </w:rPr>
              <w:t>skill.</w:t>
            </w:r>
          </w:p>
          <w:p w14:paraId="6DA91D9E" w14:textId="77777777" w:rsidR="002121E6" w:rsidRDefault="002121E6">
            <w:pPr>
              <w:widowControl w:val="0"/>
              <w:overflowPunct w:val="0"/>
              <w:autoSpaceDE w:val="0"/>
              <w:spacing w:before="47" w:after="0" w:line="264" w:lineRule="auto"/>
              <w:ind w:right="208"/>
              <w:rPr>
                <w:rFonts w:eastAsia="Times New Roman" w:cs="Calibri"/>
                <w:color w:val="292526"/>
                <w:spacing w:val="-2"/>
                <w:sz w:val="18"/>
                <w:szCs w:val="18"/>
                <w:lang w:eastAsia="en-GB"/>
              </w:rPr>
            </w:pPr>
          </w:p>
          <w:p w14:paraId="0BE21C28" w14:textId="77777777" w:rsidR="002121E6" w:rsidRDefault="00BC49D7">
            <w:pPr>
              <w:spacing w:after="0" w:line="240" w:lineRule="auto"/>
            </w:pPr>
            <w:r>
              <w:rPr>
                <w:rFonts w:eastAsia="Times New Roman" w:cs="Calibri"/>
                <w:color w:val="292526"/>
                <w:w w:val="95"/>
                <w:sz w:val="18"/>
                <w:szCs w:val="18"/>
                <w:lang w:eastAsia="en-GB"/>
              </w:rPr>
              <w:t xml:space="preserve">To apply their knowledge </w:t>
            </w:r>
            <w:r>
              <w:rPr>
                <w:rFonts w:eastAsia="Times New Roman" w:cs="Calibri"/>
                <w:color w:val="292526"/>
                <w:sz w:val="18"/>
                <w:szCs w:val="18"/>
                <w:lang w:eastAsia="en-GB"/>
              </w:rPr>
              <w:t xml:space="preserve">of root words, prefixes and suffixes/word endings to read aloud </w:t>
            </w:r>
            <w:proofErr w:type="gramStart"/>
            <w:r>
              <w:rPr>
                <w:rFonts w:eastAsia="Times New Roman" w:cs="Calibri"/>
                <w:color w:val="292526"/>
                <w:sz w:val="18"/>
                <w:szCs w:val="18"/>
                <w:lang w:eastAsia="en-GB"/>
              </w:rPr>
              <w:t>fluently.*</w:t>
            </w:r>
            <w:proofErr w:type="gramEnd"/>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ED16A" w14:textId="77777777" w:rsidR="002121E6" w:rsidRDefault="00BC49D7">
            <w:pPr>
              <w:widowControl w:val="0"/>
              <w:overflowPunct w:val="0"/>
              <w:autoSpaceDE w:val="0"/>
              <w:spacing w:before="47" w:after="0" w:line="264" w:lineRule="auto"/>
              <w:ind w:right="221"/>
            </w:pPr>
            <w:r>
              <w:rPr>
                <w:rFonts w:eastAsia="Times New Roman" w:cs="Calibri"/>
                <w:color w:val="292526"/>
                <w:spacing w:val="-6"/>
                <w:sz w:val="18"/>
                <w:szCs w:val="18"/>
                <w:lang w:eastAsia="en-GB"/>
              </w:rPr>
              <w:t xml:space="preserve">To </w:t>
            </w:r>
            <w:r>
              <w:rPr>
                <w:rFonts w:eastAsia="Times New Roman" w:cs="Calibri"/>
                <w:color w:val="292526"/>
                <w:sz w:val="18"/>
                <w:szCs w:val="18"/>
                <w:lang w:eastAsia="en-GB"/>
              </w:rPr>
              <w:t xml:space="preserve">read most </w:t>
            </w:r>
            <w:r>
              <w:rPr>
                <w:rFonts w:eastAsia="Times New Roman" w:cs="Calibri"/>
                <w:color w:val="292526"/>
                <w:spacing w:val="-3"/>
                <w:sz w:val="18"/>
                <w:szCs w:val="18"/>
                <w:lang w:eastAsia="en-GB"/>
              </w:rPr>
              <w:t xml:space="preserve">words </w:t>
            </w:r>
            <w:r>
              <w:rPr>
                <w:rFonts w:eastAsia="Times New Roman" w:cs="Calibri"/>
                <w:color w:val="292526"/>
                <w:sz w:val="18"/>
                <w:szCs w:val="18"/>
                <w:lang w:eastAsia="en-GB"/>
              </w:rPr>
              <w:t>fluently</w:t>
            </w:r>
            <w:r>
              <w:rPr>
                <w:rFonts w:eastAsia="Times New Roman" w:cs="Calibri"/>
                <w:color w:val="292526"/>
                <w:spacing w:val="-23"/>
                <w:sz w:val="18"/>
                <w:szCs w:val="18"/>
                <w:lang w:eastAsia="en-GB"/>
              </w:rPr>
              <w:t xml:space="preserve"> </w:t>
            </w:r>
            <w:r>
              <w:rPr>
                <w:rFonts w:eastAsia="Times New Roman" w:cs="Calibri"/>
                <w:color w:val="292526"/>
                <w:sz w:val="18"/>
                <w:szCs w:val="18"/>
                <w:lang w:eastAsia="en-GB"/>
              </w:rPr>
              <w:t>and</w:t>
            </w:r>
            <w:r>
              <w:rPr>
                <w:rFonts w:eastAsia="Times New Roman" w:cs="Calibri"/>
                <w:color w:val="292526"/>
                <w:spacing w:val="-22"/>
                <w:sz w:val="18"/>
                <w:szCs w:val="18"/>
                <w:lang w:eastAsia="en-GB"/>
              </w:rPr>
              <w:t xml:space="preserve"> </w:t>
            </w:r>
            <w:r>
              <w:rPr>
                <w:rFonts w:eastAsia="Times New Roman" w:cs="Calibri"/>
                <w:color w:val="292526"/>
                <w:sz w:val="18"/>
                <w:szCs w:val="18"/>
                <w:lang w:eastAsia="en-GB"/>
              </w:rPr>
              <w:t xml:space="preserve">attempt to decode </w:t>
            </w:r>
            <w:r>
              <w:rPr>
                <w:rFonts w:eastAsia="Times New Roman" w:cs="Calibri"/>
                <w:color w:val="292526"/>
                <w:spacing w:val="-2"/>
                <w:sz w:val="18"/>
                <w:szCs w:val="18"/>
                <w:lang w:eastAsia="en-GB"/>
              </w:rPr>
              <w:t xml:space="preserve">any </w:t>
            </w:r>
            <w:r>
              <w:rPr>
                <w:rFonts w:eastAsia="Times New Roman" w:cs="Calibri"/>
                <w:color w:val="292526"/>
                <w:w w:val="95"/>
                <w:sz w:val="18"/>
                <w:szCs w:val="18"/>
                <w:lang w:eastAsia="en-GB"/>
              </w:rPr>
              <w:t xml:space="preserve">unfamiliar words with </w:t>
            </w:r>
            <w:r>
              <w:rPr>
                <w:rFonts w:eastAsia="Times New Roman" w:cs="Calibri"/>
                <w:color w:val="292526"/>
                <w:sz w:val="18"/>
                <w:szCs w:val="18"/>
                <w:lang w:eastAsia="en-GB"/>
              </w:rPr>
              <w:t>increasing</w:t>
            </w:r>
            <w:r>
              <w:rPr>
                <w:rFonts w:eastAsia="Times New Roman" w:cs="Calibri"/>
                <w:color w:val="292526"/>
                <w:spacing w:val="-31"/>
                <w:sz w:val="18"/>
                <w:szCs w:val="18"/>
                <w:lang w:eastAsia="en-GB"/>
              </w:rPr>
              <w:t xml:space="preserve"> </w:t>
            </w:r>
            <w:r>
              <w:rPr>
                <w:rFonts w:eastAsia="Times New Roman" w:cs="Calibri"/>
                <w:color w:val="292526"/>
                <w:sz w:val="18"/>
                <w:szCs w:val="18"/>
                <w:lang w:eastAsia="en-GB"/>
              </w:rPr>
              <w:t>speed</w:t>
            </w:r>
            <w:r>
              <w:rPr>
                <w:rFonts w:eastAsia="Times New Roman" w:cs="Calibri"/>
                <w:color w:val="292526"/>
                <w:spacing w:val="-30"/>
                <w:sz w:val="18"/>
                <w:szCs w:val="18"/>
                <w:lang w:eastAsia="en-GB"/>
              </w:rPr>
              <w:t xml:space="preserve"> </w:t>
            </w:r>
            <w:r>
              <w:rPr>
                <w:rFonts w:eastAsia="Times New Roman" w:cs="Calibri"/>
                <w:color w:val="292526"/>
                <w:spacing w:val="-2"/>
                <w:sz w:val="18"/>
                <w:szCs w:val="18"/>
                <w:lang w:eastAsia="en-GB"/>
              </w:rPr>
              <w:t xml:space="preserve">and </w:t>
            </w:r>
            <w:r>
              <w:rPr>
                <w:rFonts w:eastAsia="Times New Roman" w:cs="Calibri"/>
                <w:color w:val="292526"/>
                <w:w w:val="95"/>
                <w:sz w:val="18"/>
                <w:szCs w:val="18"/>
                <w:lang w:eastAsia="en-GB"/>
              </w:rPr>
              <w:t xml:space="preserve">skill, recognising their </w:t>
            </w:r>
            <w:r>
              <w:rPr>
                <w:rFonts w:eastAsia="Times New Roman" w:cs="Calibri"/>
                <w:color w:val="292526"/>
                <w:sz w:val="18"/>
                <w:szCs w:val="18"/>
                <w:lang w:eastAsia="en-GB"/>
              </w:rPr>
              <w:t xml:space="preserve">meaning </w:t>
            </w:r>
            <w:r>
              <w:rPr>
                <w:rFonts w:eastAsia="Times New Roman" w:cs="Calibri"/>
                <w:color w:val="292526"/>
                <w:spacing w:val="-3"/>
                <w:sz w:val="18"/>
                <w:szCs w:val="18"/>
                <w:lang w:eastAsia="en-GB"/>
              </w:rPr>
              <w:t xml:space="preserve">through </w:t>
            </w:r>
            <w:r>
              <w:rPr>
                <w:rFonts w:eastAsia="Times New Roman" w:cs="Calibri"/>
                <w:color w:val="292526"/>
                <w:sz w:val="18"/>
                <w:szCs w:val="18"/>
                <w:lang w:eastAsia="en-GB"/>
              </w:rPr>
              <w:t>contextual</w:t>
            </w:r>
            <w:r>
              <w:rPr>
                <w:rFonts w:eastAsia="Times New Roman" w:cs="Calibri"/>
                <w:color w:val="292526"/>
                <w:spacing w:val="-14"/>
                <w:sz w:val="18"/>
                <w:szCs w:val="18"/>
                <w:lang w:eastAsia="en-GB"/>
              </w:rPr>
              <w:t xml:space="preserve"> </w:t>
            </w:r>
            <w:r>
              <w:rPr>
                <w:rFonts w:eastAsia="Times New Roman" w:cs="Calibri"/>
                <w:color w:val="292526"/>
                <w:sz w:val="18"/>
                <w:szCs w:val="18"/>
                <w:lang w:eastAsia="en-GB"/>
              </w:rPr>
              <w:t>cues.</w:t>
            </w:r>
          </w:p>
          <w:p w14:paraId="5C94DA20" w14:textId="77777777" w:rsidR="002121E6" w:rsidRDefault="00BC49D7">
            <w:pPr>
              <w:widowControl w:val="0"/>
              <w:overflowPunct w:val="0"/>
              <w:autoSpaceDE w:val="0"/>
              <w:spacing w:before="172" w:after="0" w:line="264" w:lineRule="auto"/>
              <w:ind w:right="50"/>
            </w:pPr>
            <w:r>
              <w:rPr>
                <w:rFonts w:eastAsia="Times New Roman" w:cs="Calibri"/>
                <w:color w:val="292526"/>
                <w:spacing w:val="-6"/>
                <w:sz w:val="18"/>
                <w:szCs w:val="18"/>
                <w:lang w:eastAsia="en-GB"/>
              </w:rPr>
              <w:t xml:space="preserve">To </w:t>
            </w:r>
            <w:r>
              <w:rPr>
                <w:rFonts w:eastAsia="Times New Roman" w:cs="Calibri"/>
                <w:color w:val="292526"/>
                <w:sz w:val="18"/>
                <w:szCs w:val="18"/>
                <w:lang w:eastAsia="en-GB"/>
              </w:rPr>
              <w:t xml:space="preserve">apply their </w:t>
            </w:r>
            <w:r>
              <w:rPr>
                <w:rFonts w:eastAsia="Times New Roman" w:cs="Calibri"/>
                <w:color w:val="292526"/>
                <w:spacing w:val="-3"/>
                <w:sz w:val="18"/>
                <w:szCs w:val="18"/>
                <w:lang w:eastAsia="en-GB"/>
              </w:rPr>
              <w:t xml:space="preserve">growing </w:t>
            </w:r>
            <w:r>
              <w:rPr>
                <w:rFonts w:eastAsia="Times New Roman" w:cs="Calibri"/>
                <w:color w:val="292526"/>
                <w:sz w:val="18"/>
                <w:szCs w:val="18"/>
                <w:lang w:eastAsia="en-GB"/>
              </w:rPr>
              <w:t xml:space="preserve">knowledge of root </w:t>
            </w:r>
            <w:r>
              <w:rPr>
                <w:rFonts w:eastAsia="Times New Roman" w:cs="Calibri"/>
                <w:color w:val="292526"/>
                <w:spacing w:val="-5"/>
                <w:sz w:val="18"/>
                <w:szCs w:val="18"/>
                <w:lang w:eastAsia="en-GB"/>
              </w:rPr>
              <w:t xml:space="preserve">words, </w:t>
            </w:r>
            <w:proofErr w:type="gramStart"/>
            <w:r>
              <w:rPr>
                <w:rFonts w:eastAsia="Times New Roman" w:cs="Calibri"/>
                <w:color w:val="292526"/>
                <w:spacing w:val="-3"/>
                <w:sz w:val="18"/>
                <w:szCs w:val="18"/>
                <w:lang w:eastAsia="en-GB"/>
              </w:rPr>
              <w:t>prefixes</w:t>
            </w:r>
            <w:proofErr w:type="gramEnd"/>
            <w:r>
              <w:rPr>
                <w:rFonts w:eastAsia="Times New Roman" w:cs="Calibri"/>
                <w:color w:val="292526"/>
                <w:spacing w:val="-3"/>
                <w:sz w:val="18"/>
                <w:szCs w:val="18"/>
                <w:lang w:eastAsia="en-GB"/>
              </w:rPr>
              <w:t xml:space="preserve"> </w:t>
            </w:r>
            <w:r>
              <w:rPr>
                <w:rFonts w:eastAsia="Times New Roman" w:cs="Calibri"/>
                <w:color w:val="292526"/>
                <w:sz w:val="18"/>
                <w:szCs w:val="18"/>
                <w:lang w:eastAsia="en-GB"/>
              </w:rPr>
              <w:t xml:space="preserve">and </w:t>
            </w:r>
            <w:r>
              <w:rPr>
                <w:rFonts w:eastAsia="Times New Roman" w:cs="Calibri"/>
                <w:color w:val="292526"/>
                <w:spacing w:val="-3"/>
                <w:sz w:val="18"/>
                <w:szCs w:val="18"/>
                <w:lang w:eastAsia="en-GB"/>
              </w:rPr>
              <w:t xml:space="preserve">suffixes/ </w:t>
            </w:r>
            <w:r>
              <w:rPr>
                <w:rFonts w:eastAsia="Times New Roman" w:cs="Calibri"/>
                <w:color w:val="292526"/>
                <w:sz w:val="18"/>
                <w:szCs w:val="18"/>
                <w:lang w:eastAsia="en-GB"/>
              </w:rPr>
              <w:t xml:space="preserve">word </w:t>
            </w:r>
            <w:r>
              <w:rPr>
                <w:rFonts w:eastAsia="Times New Roman" w:cs="Calibri"/>
                <w:color w:val="292526"/>
                <w:sz w:val="18"/>
                <w:szCs w:val="18"/>
                <w:lang w:eastAsia="en-GB"/>
              </w:rPr>
              <w:t>endings, including</w:t>
            </w:r>
          </w:p>
          <w:p w14:paraId="5580D8F6" w14:textId="77777777" w:rsidR="002121E6" w:rsidRDefault="00BC49D7">
            <w:pPr>
              <w:widowControl w:val="0"/>
              <w:overflowPunct w:val="0"/>
              <w:autoSpaceDE w:val="0"/>
              <w:spacing w:before="1" w:after="0" w:line="240" w:lineRule="auto"/>
              <w:ind w:left="101" w:right="50"/>
              <w:jc w:val="center"/>
              <w:rPr>
                <w:rFonts w:eastAsia="Times New Roman" w:cs="Calibri"/>
                <w:color w:val="292526"/>
                <w:sz w:val="18"/>
                <w:szCs w:val="18"/>
                <w:lang w:eastAsia="en-GB"/>
              </w:rPr>
            </w:pPr>
            <w:r>
              <w:rPr>
                <w:rFonts w:eastAsia="Times New Roman" w:cs="Calibri"/>
                <w:color w:val="292526"/>
                <w:sz w:val="18"/>
                <w:szCs w:val="18"/>
                <w:lang w:eastAsia="en-GB"/>
              </w:rPr>
              <w:t>-</w:t>
            </w:r>
            <w:proofErr w:type="spellStart"/>
            <w:r>
              <w:rPr>
                <w:rFonts w:eastAsia="Times New Roman" w:cs="Calibri"/>
                <w:color w:val="292526"/>
                <w:sz w:val="18"/>
                <w:szCs w:val="18"/>
                <w:lang w:eastAsia="en-GB"/>
              </w:rPr>
              <w:t>sion</w:t>
            </w:r>
            <w:proofErr w:type="spellEnd"/>
            <w:r>
              <w:rPr>
                <w:rFonts w:eastAsia="Times New Roman" w:cs="Calibri"/>
                <w:color w:val="292526"/>
                <w:sz w:val="18"/>
                <w:szCs w:val="18"/>
                <w:lang w:eastAsia="en-GB"/>
              </w:rPr>
              <w:t>, -</w:t>
            </w:r>
            <w:proofErr w:type="spellStart"/>
            <w:r>
              <w:rPr>
                <w:rFonts w:eastAsia="Times New Roman" w:cs="Calibri"/>
                <w:color w:val="292526"/>
                <w:sz w:val="18"/>
                <w:szCs w:val="18"/>
                <w:lang w:eastAsia="en-GB"/>
              </w:rPr>
              <w:t>tion</w:t>
            </w:r>
            <w:proofErr w:type="spellEnd"/>
            <w:r>
              <w:rPr>
                <w:rFonts w:eastAsia="Times New Roman" w:cs="Calibri"/>
                <w:color w:val="292526"/>
                <w:sz w:val="18"/>
                <w:szCs w:val="18"/>
                <w:lang w:eastAsia="en-GB"/>
              </w:rPr>
              <w:t>, -</w:t>
            </w:r>
            <w:proofErr w:type="spellStart"/>
            <w:r>
              <w:rPr>
                <w:rFonts w:eastAsia="Times New Roman" w:cs="Calibri"/>
                <w:color w:val="292526"/>
                <w:sz w:val="18"/>
                <w:szCs w:val="18"/>
                <w:lang w:eastAsia="en-GB"/>
              </w:rPr>
              <w:t>cial</w:t>
            </w:r>
            <w:proofErr w:type="spellEnd"/>
            <w:r>
              <w:rPr>
                <w:rFonts w:eastAsia="Times New Roman" w:cs="Calibri"/>
                <w:color w:val="292526"/>
                <w:sz w:val="18"/>
                <w:szCs w:val="18"/>
                <w:lang w:eastAsia="en-GB"/>
              </w:rPr>
              <w:t>, -</w:t>
            </w:r>
            <w:proofErr w:type="spellStart"/>
            <w:r>
              <w:rPr>
                <w:rFonts w:eastAsia="Times New Roman" w:cs="Calibri"/>
                <w:color w:val="292526"/>
                <w:sz w:val="18"/>
                <w:szCs w:val="18"/>
                <w:lang w:eastAsia="en-GB"/>
              </w:rPr>
              <w:t>tial</w:t>
            </w:r>
            <w:proofErr w:type="spellEnd"/>
            <w:r>
              <w:rPr>
                <w:rFonts w:eastAsia="Times New Roman" w:cs="Calibri"/>
                <w:color w:val="292526"/>
                <w:sz w:val="18"/>
                <w:szCs w:val="18"/>
                <w:lang w:eastAsia="en-GB"/>
              </w:rPr>
              <w:t>,</w:t>
            </w:r>
          </w:p>
          <w:p w14:paraId="4B103F51" w14:textId="77777777" w:rsidR="002121E6" w:rsidRDefault="00BC49D7">
            <w:pPr>
              <w:spacing w:after="0" w:line="240" w:lineRule="auto"/>
            </w:pPr>
            <w:r>
              <w:rPr>
                <w:rFonts w:eastAsia="Times New Roman" w:cs="Calibri"/>
                <w:color w:val="292526"/>
                <w:spacing w:val="-3"/>
                <w:sz w:val="18"/>
                <w:szCs w:val="18"/>
                <w:lang w:eastAsia="en-GB"/>
              </w:rPr>
              <w:t>-ant/-</w:t>
            </w:r>
            <w:proofErr w:type="spellStart"/>
            <w:r>
              <w:rPr>
                <w:rFonts w:eastAsia="Times New Roman" w:cs="Calibri"/>
                <w:color w:val="292526"/>
                <w:spacing w:val="-3"/>
                <w:sz w:val="18"/>
                <w:szCs w:val="18"/>
                <w:lang w:eastAsia="en-GB"/>
              </w:rPr>
              <w:t>ance</w:t>
            </w:r>
            <w:proofErr w:type="spellEnd"/>
            <w:r>
              <w:rPr>
                <w:rFonts w:eastAsia="Times New Roman" w:cs="Calibri"/>
                <w:color w:val="292526"/>
                <w:spacing w:val="-3"/>
                <w:sz w:val="18"/>
                <w:szCs w:val="18"/>
                <w:lang w:eastAsia="en-GB"/>
              </w:rPr>
              <w:t>/-</w:t>
            </w:r>
            <w:proofErr w:type="spellStart"/>
            <w:r>
              <w:rPr>
                <w:rFonts w:eastAsia="Times New Roman" w:cs="Calibri"/>
                <w:color w:val="292526"/>
                <w:spacing w:val="-3"/>
                <w:sz w:val="18"/>
                <w:szCs w:val="18"/>
                <w:lang w:eastAsia="en-GB"/>
              </w:rPr>
              <w:t>ancy</w:t>
            </w:r>
            <w:proofErr w:type="spellEnd"/>
            <w:r>
              <w:rPr>
                <w:rFonts w:eastAsia="Times New Roman" w:cs="Calibri"/>
                <w:color w:val="292526"/>
                <w:spacing w:val="-3"/>
                <w:sz w:val="18"/>
                <w:szCs w:val="18"/>
                <w:lang w:eastAsia="en-GB"/>
              </w:rPr>
              <w:t xml:space="preserve">, </w:t>
            </w:r>
            <w:r>
              <w:rPr>
                <w:rFonts w:eastAsia="Times New Roman" w:cs="Calibri"/>
                <w:color w:val="292526"/>
                <w:spacing w:val="-4"/>
                <w:sz w:val="18"/>
                <w:szCs w:val="18"/>
                <w:lang w:eastAsia="en-GB"/>
              </w:rPr>
              <w:t>-</w:t>
            </w:r>
            <w:proofErr w:type="spellStart"/>
            <w:r>
              <w:rPr>
                <w:rFonts w:eastAsia="Times New Roman" w:cs="Calibri"/>
                <w:color w:val="292526"/>
                <w:spacing w:val="-4"/>
                <w:sz w:val="18"/>
                <w:szCs w:val="18"/>
                <w:lang w:eastAsia="en-GB"/>
              </w:rPr>
              <w:t>ent</w:t>
            </w:r>
            <w:proofErr w:type="spellEnd"/>
            <w:r>
              <w:rPr>
                <w:rFonts w:eastAsia="Times New Roman" w:cs="Calibri"/>
                <w:color w:val="292526"/>
                <w:spacing w:val="-4"/>
                <w:sz w:val="18"/>
                <w:szCs w:val="18"/>
                <w:lang w:eastAsia="en-GB"/>
              </w:rPr>
              <w:t xml:space="preserve">/- </w:t>
            </w:r>
            <w:proofErr w:type="spellStart"/>
            <w:r>
              <w:rPr>
                <w:rFonts w:eastAsia="Times New Roman" w:cs="Calibri"/>
                <w:color w:val="292526"/>
                <w:spacing w:val="-3"/>
                <w:w w:val="95"/>
                <w:sz w:val="18"/>
                <w:szCs w:val="18"/>
                <w:lang w:eastAsia="en-GB"/>
              </w:rPr>
              <w:t>ence</w:t>
            </w:r>
            <w:proofErr w:type="spellEnd"/>
            <w:r>
              <w:rPr>
                <w:rFonts w:eastAsia="Times New Roman" w:cs="Calibri"/>
                <w:color w:val="292526"/>
                <w:spacing w:val="-3"/>
                <w:w w:val="95"/>
                <w:sz w:val="18"/>
                <w:szCs w:val="18"/>
                <w:lang w:eastAsia="en-GB"/>
              </w:rPr>
              <w:t>/-</w:t>
            </w:r>
            <w:proofErr w:type="spellStart"/>
            <w:r>
              <w:rPr>
                <w:rFonts w:eastAsia="Times New Roman" w:cs="Calibri"/>
                <w:color w:val="292526"/>
                <w:spacing w:val="-3"/>
                <w:w w:val="95"/>
                <w:sz w:val="18"/>
                <w:szCs w:val="18"/>
                <w:lang w:eastAsia="en-GB"/>
              </w:rPr>
              <w:t>ency</w:t>
            </w:r>
            <w:proofErr w:type="spellEnd"/>
            <w:r>
              <w:rPr>
                <w:rFonts w:eastAsia="Times New Roman" w:cs="Calibri"/>
                <w:color w:val="292526"/>
                <w:spacing w:val="-3"/>
                <w:w w:val="95"/>
                <w:sz w:val="18"/>
                <w:szCs w:val="18"/>
                <w:lang w:eastAsia="en-GB"/>
              </w:rPr>
              <w:t xml:space="preserve">, </w:t>
            </w:r>
            <w:r>
              <w:rPr>
                <w:rFonts w:eastAsia="Times New Roman" w:cs="Calibri"/>
                <w:color w:val="292526"/>
                <w:w w:val="95"/>
                <w:sz w:val="18"/>
                <w:szCs w:val="18"/>
                <w:lang w:eastAsia="en-GB"/>
              </w:rPr>
              <w:t xml:space="preserve">-able/-ably </w:t>
            </w:r>
            <w:r>
              <w:rPr>
                <w:rFonts w:eastAsia="Times New Roman" w:cs="Calibri"/>
                <w:color w:val="292526"/>
                <w:sz w:val="18"/>
                <w:szCs w:val="18"/>
                <w:lang w:eastAsia="en-GB"/>
              </w:rPr>
              <w:t xml:space="preserve">and </w:t>
            </w:r>
            <w:r>
              <w:rPr>
                <w:rFonts w:eastAsia="Times New Roman" w:cs="Calibri"/>
                <w:color w:val="292526"/>
                <w:spacing w:val="-3"/>
                <w:sz w:val="18"/>
                <w:szCs w:val="18"/>
                <w:lang w:eastAsia="en-GB"/>
              </w:rPr>
              <w:t>-</w:t>
            </w:r>
            <w:proofErr w:type="spellStart"/>
            <w:r>
              <w:rPr>
                <w:rFonts w:eastAsia="Times New Roman" w:cs="Calibri"/>
                <w:color w:val="292526"/>
                <w:spacing w:val="-3"/>
                <w:sz w:val="18"/>
                <w:szCs w:val="18"/>
                <w:lang w:eastAsia="en-GB"/>
              </w:rPr>
              <w:t>ible</w:t>
            </w:r>
            <w:proofErr w:type="spellEnd"/>
            <w:r>
              <w:rPr>
                <w:rFonts w:eastAsia="Times New Roman" w:cs="Calibri"/>
                <w:color w:val="292526"/>
                <w:spacing w:val="-3"/>
                <w:sz w:val="18"/>
                <w:szCs w:val="18"/>
                <w:lang w:eastAsia="en-GB"/>
              </w:rPr>
              <w:t>/</w:t>
            </w:r>
            <w:proofErr w:type="spellStart"/>
            <w:r>
              <w:rPr>
                <w:rFonts w:eastAsia="Times New Roman" w:cs="Calibri"/>
                <w:color w:val="292526"/>
                <w:spacing w:val="-3"/>
                <w:sz w:val="18"/>
                <w:szCs w:val="18"/>
                <w:lang w:eastAsia="en-GB"/>
              </w:rPr>
              <w:t>ibly</w:t>
            </w:r>
            <w:proofErr w:type="spellEnd"/>
            <w:r>
              <w:rPr>
                <w:rFonts w:eastAsia="Times New Roman" w:cs="Calibri"/>
                <w:color w:val="292526"/>
                <w:spacing w:val="-3"/>
                <w:sz w:val="18"/>
                <w:szCs w:val="18"/>
                <w:lang w:eastAsia="en-GB"/>
              </w:rPr>
              <w:t xml:space="preserve">, </w:t>
            </w:r>
            <w:r>
              <w:rPr>
                <w:rFonts w:eastAsia="Times New Roman" w:cs="Calibri"/>
                <w:color w:val="292526"/>
                <w:sz w:val="18"/>
                <w:szCs w:val="18"/>
                <w:lang w:eastAsia="en-GB"/>
              </w:rPr>
              <w:t xml:space="preserve">to </w:t>
            </w:r>
            <w:r>
              <w:rPr>
                <w:rFonts w:eastAsia="Times New Roman" w:cs="Calibri"/>
                <w:color w:val="292526"/>
                <w:spacing w:val="-3"/>
                <w:sz w:val="18"/>
                <w:szCs w:val="18"/>
                <w:lang w:eastAsia="en-GB"/>
              </w:rPr>
              <w:t xml:space="preserve">read </w:t>
            </w:r>
            <w:r>
              <w:rPr>
                <w:rFonts w:eastAsia="Times New Roman" w:cs="Calibri"/>
                <w:color w:val="292526"/>
                <w:sz w:val="18"/>
                <w:szCs w:val="18"/>
                <w:lang w:eastAsia="en-GB"/>
              </w:rPr>
              <w:t xml:space="preserve">aloud </w:t>
            </w:r>
            <w:proofErr w:type="gramStart"/>
            <w:r>
              <w:rPr>
                <w:rFonts w:eastAsia="Times New Roman" w:cs="Calibri"/>
                <w:color w:val="292526"/>
                <w:spacing w:val="-3"/>
                <w:sz w:val="18"/>
                <w:szCs w:val="18"/>
                <w:lang w:eastAsia="en-GB"/>
              </w:rPr>
              <w:t>fluently.*</w:t>
            </w:r>
            <w:proofErr w:type="gramEnd"/>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9DA1F" w14:textId="77777777" w:rsidR="002121E6" w:rsidRDefault="00BC49D7">
            <w:pPr>
              <w:widowControl w:val="0"/>
              <w:overflowPunct w:val="0"/>
              <w:autoSpaceDE w:val="0"/>
              <w:spacing w:before="47" w:after="0" w:line="240" w:lineRule="auto"/>
              <w:ind w:right="30"/>
              <w:rPr>
                <w:rFonts w:eastAsia="Times New Roman" w:cs="Calibri"/>
                <w:color w:val="292526"/>
                <w:sz w:val="18"/>
                <w:szCs w:val="18"/>
                <w:lang w:eastAsia="en-GB"/>
              </w:rPr>
            </w:pPr>
            <w:r>
              <w:rPr>
                <w:rFonts w:eastAsia="Times New Roman" w:cs="Calibri"/>
                <w:color w:val="292526"/>
                <w:sz w:val="18"/>
                <w:szCs w:val="18"/>
                <w:lang w:eastAsia="en-GB"/>
              </w:rPr>
              <w:t>To read fluently with full knowledge of all Y5/ Y6 exception words, root words, prefixes,</w:t>
            </w:r>
          </w:p>
          <w:p w14:paraId="1711ACFC" w14:textId="77777777" w:rsidR="002121E6" w:rsidRDefault="00BC49D7">
            <w:pPr>
              <w:spacing w:after="0" w:line="240" w:lineRule="auto"/>
            </w:pPr>
            <w:r>
              <w:rPr>
                <w:rFonts w:eastAsia="Times New Roman" w:cs="Calibri"/>
                <w:color w:val="292526"/>
                <w:w w:val="95"/>
                <w:sz w:val="18"/>
                <w:szCs w:val="18"/>
                <w:lang w:eastAsia="en-GB"/>
              </w:rPr>
              <w:t xml:space="preserve">suffixes/word </w:t>
            </w:r>
            <w:r>
              <w:rPr>
                <w:rFonts w:eastAsia="Times New Roman" w:cs="Calibri"/>
                <w:color w:val="292526"/>
                <w:w w:val="95"/>
                <w:sz w:val="18"/>
                <w:szCs w:val="18"/>
                <w:lang w:eastAsia="en-GB"/>
              </w:rPr>
              <w:t xml:space="preserve">endings* </w:t>
            </w:r>
            <w:r>
              <w:rPr>
                <w:rFonts w:eastAsia="Times New Roman" w:cs="Calibri"/>
                <w:color w:val="292526"/>
                <w:sz w:val="18"/>
                <w:szCs w:val="18"/>
                <w:lang w:eastAsia="en-GB"/>
              </w:rPr>
              <w:t>and to decode any unfamiliar words with increasing speed and skill, recognising their meaning through contextual cues.</w:t>
            </w:r>
          </w:p>
        </w:tc>
      </w:tr>
      <w:tr w:rsidR="002121E6" w14:paraId="72D65492"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75BE0C4C" w14:textId="77777777" w:rsidR="002121E6" w:rsidRDefault="00BC49D7">
            <w:pPr>
              <w:spacing w:after="0" w:line="240" w:lineRule="auto"/>
              <w:rPr>
                <w:b/>
                <w:bCs/>
              </w:rPr>
            </w:pPr>
            <w:r>
              <w:rPr>
                <w:b/>
                <w:bCs/>
              </w:rPr>
              <w:t>Common Exception Words</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AC5F5" w14:textId="77777777" w:rsidR="002121E6" w:rsidRDefault="00BC49D7">
            <w:pPr>
              <w:widowControl w:val="0"/>
              <w:overflowPunct w:val="0"/>
              <w:autoSpaceDE w:val="0"/>
              <w:spacing w:before="170" w:after="0" w:line="264" w:lineRule="auto"/>
              <w:ind w:right="31"/>
              <w:rPr>
                <w:rFonts w:eastAsia="Times New Roman" w:cs="Calibri"/>
                <w:color w:val="0070C0"/>
                <w:w w:val="95"/>
                <w:sz w:val="18"/>
                <w:szCs w:val="18"/>
                <w:lang w:val="en-US" w:eastAsia="en-GB"/>
              </w:rPr>
            </w:pPr>
            <w:r>
              <w:rPr>
                <w:rFonts w:eastAsia="Times New Roman" w:cs="Calibri"/>
                <w:color w:val="0070C0"/>
                <w:w w:val="95"/>
                <w:sz w:val="18"/>
                <w:szCs w:val="18"/>
                <w:lang w:val="en-US" w:eastAsia="en-GB"/>
              </w:rPr>
              <w:t xml:space="preserve">Read a few common exception words matched to the school’s phonic </w:t>
            </w:r>
            <w:proofErr w:type="spellStart"/>
            <w:r>
              <w:rPr>
                <w:rFonts w:eastAsia="Times New Roman" w:cs="Calibri"/>
                <w:color w:val="0070C0"/>
                <w:w w:val="95"/>
                <w:sz w:val="18"/>
                <w:szCs w:val="18"/>
                <w:lang w:val="en-US" w:eastAsia="en-GB"/>
              </w:rPr>
              <w:t>programme</w:t>
            </w:r>
            <w:proofErr w:type="spellEnd"/>
            <w:r>
              <w:rPr>
                <w:rFonts w:eastAsia="Times New Roman" w:cs="Calibri"/>
                <w:color w:val="0070C0"/>
                <w:w w:val="95"/>
                <w:sz w:val="18"/>
                <w:szCs w:val="18"/>
                <w:lang w:val="en-US" w:eastAsia="en-GB"/>
              </w:rPr>
              <w:t>.</w:t>
            </w:r>
          </w:p>
          <w:p w14:paraId="47B915B4" w14:textId="77777777" w:rsidR="002121E6" w:rsidRDefault="00BC49D7">
            <w:pPr>
              <w:spacing w:after="0" w:line="240" w:lineRule="auto"/>
            </w:pPr>
            <w:r>
              <w:rPr>
                <w:rFonts w:eastAsia="Times New Roman" w:cs="Calibri"/>
                <w:color w:val="00A650"/>
                <w:w w:val="95"/>
                <w:sz w:val="18"/>
                <w:szCs w:val="18"/>
                <w:lang w:eastAsia="en-GB"/>
              </w:rPr>
              <w:t>To read some common</w:t>
            </w:r>
            <w:r>
              <w:rPr>
                <w:rFonts w:eastAsia="Times New Roman" w:cs="Calibri"/>
                <w:color w:val="00A650"/>
                <w:w w:val="95"/>
                <w:sz w:val="18"/>
                <w:szCs w:val="18"/>
                <w:lang w:eastAsia="en-GB"/>
              </w:rPr>
              <w:br/>
            </w:r>
            <w:r>
              <w:rPr>
                <w:rFonts w:eastAsia="Times New Roman" w:cs="Calibri"/>
                <w:color w:val="00A650"/>
                <w:sz w:val="18"/>
                <w:szCs w:val="18"/>
                <w:lang w:eastAsia="en-GB"/>
              </w:rPr>
              <w:t>irregular words.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28218" w14:textId="77777777" w:rsidR="002121E6" w:rsidRDefault="00BC49D7">
            <w:pPr>
              <w:spacing w:after="0" w:line="240" w:lineRule="auto"/>
            </w:pPr>
            <w:r>
              <w:rPr>
                <w:rFonts w:cs="Calibri"/>
                <w:color w:val="292526"/>
                <w:spacing w:val="-6"/>
                <w:sz w:val="18"/>
                <w:szCs w:val="18"/>
              </w:rPr>
              <w:t xml:space="preserve">To </w:t>
            </w:r>
            <w:r>
              <w:rPr>
                <w:rFonts w:cs="Calibri"/>
                <w:color w:val="292526"/>
                <w:sz w:val="18"/>
                <w:szCs w:val="18"/>
              </w:rPr>
              <w:t xml:space="preserve">read Y1 </w:t>
            </w:r>
            <w:r>
              <w:rPr>
                <w:rFonts w:cs="Calibri"/>
                <w:color w:val="292526"/>
                <w:spacing w:val="-2"/>
                <w:sz w:val="18"/>
                <w:szCs w:val="18"/>
              </w:rPr>
              <w:t xml:space="preserve">common exception </w:t>
            </w:r>
            <w:r>
              <w:rPr>
                <w:rFonts w:cs="Calibri"/>
                <w:color w:val="292526"/>
                <w:spacing w:val="-3"/>
                <w:sz w:val="18"/>
                <w:szCs w:val="18"/>
              </w:rPr>
              <w:t xml:space="preserve">words, </w:t>
            </w:r>
            <w:r>
              <w:rPr>
                <w:rFonts w:cs="Calibri"/>
                <w:color w:val="292526"/>
                <w:sz w:val="18"/>
                <w:szCs w:val="18"/>
              </w:rPr>
              <w:t xml:space="preserve">noting unusual </w:t>
            </w:r>
            <w:r>
              <w:rPr>
                <w:rFonts w:cs="Calibri"/>
                <w:color w:val="292526"/>
                <w:spacing w:val="-3"/>
                <w:sz w:val="18"/>
                <w:szCs w:val="18"/>
              </w:rPr>
              <w:t xml:space="preserve">correspondences </w:t>
            </w:r>
            <w:r>
              <w:rPr>
                <w:rFonts w:cs="Calibri"/>
                <w:color w:val="292526"/>
                <w:sz w:val="18"/>
                <w:szCs w:val="18"/>
              </w:rPr>
              <w:t xml:space="preserve">between spelling </w:t>
            </w:r>
            <w:r>
              <w:rPr>
                <w:rFonts w:cs="Calibri"/>
                <w:color w:val="292526"/>
                <w:spacing w:val="-2"/>
                <w:sz w:val="18"/>
                <w:szCs w:val="18"/>
              </w:rPr>
              <w:t xml:space="preserve">and </w:t>
            </w:r>
            <w:r>
              <w:rPr>
                <w:rFonts w:cs="Calibri"/>
                <w:color w:val="292526"/>
                <w:sz w:val="18"/>
                <w:szCs w:val="18"/>
              </w:rPr>
              <w:t>sound and where</w:t>
            </w:r>
            <w:r>
              <w:rPr>
                <w:rFonts w:cs="Calibri"/>
                <w:color w:val="292526"/>
                <w:spacing w:val="-30"/>
                <w:sz w:val="18"/>
                <w:szCs w:val="18"/>
              </w:rPr>
              <w:t xml:space="preserve"> </w:t>
            </w:r>
            <w:r>
              <w:rPr>
                <w:rFonts w:cs="Calibri"/>
                <w:color w:val="292526"/>
                <w:spacing w:val="-5"/>
                <w:sz w:val="18"/>
                <w:szCs w:val="18"/>
              </w:rPr>
              <w:t xml:space="preserve">these </w:t>
            </w:r>
            <w:r>
              <w:rPr>
                <w:rFonts w:cs="Calibri"/>
                <w:color w:val="292526"/>
                <w:sz w:val="18"/>
                <w:szCs w:val="18"/>
              </w:rPr>
              <w:t>occur in</w:t>
            </w:r>
            <w:r>
              <w:rPr>
                <w:rFonts w:cs="Calibri"/>
                <w:color w:val="292526"/>
                <w:spacing w:val="-10"/>
                <w:sz w:val="18"/>
                <w:szCs w:val="18"/>
              </w:rPr>
              <w:t xml:space="preserve"> </w:t>
            </w:r>
            <w:r>
              <w:rPr>
                <w:rFonts w:cs="Calibri"/>
                <w:color w:val="292526"/>
                <w:spacing w:val="-3"/>
                <w:sz w:val="18"/>
                <w:szCs w:val="18"/>
              </w:rPr>
              <w:t>words.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5952F" w14:textId="77777777" w:rsidR="002121E6" w:rsidRDefault="00BC49D7">
            <w:pPr>
              <w:widowControl w:val="0"/>
              <w:overflowPunct w:val="0"/>
              <w:autoSpaceDE w:val="0"/>
              <w:spacing w:before="59" w:after="0" w:line="240" w:lineRule="auto"/>
              <w:ind w:right="201"/>
              <w:rPr>
                <w:rFonts w:eastAsia="Times New Roman" w:cs="Calibri"/>
                <w:color w:val="292526"/>
                <w:sz w:val="18"/>
                <w:szCs w:val="18"/>
                <w:lang w:eastAsia="en-GB"/>
              </w:rPr>
            </w:pPr>
            <w:r>
              <w:rPr>
                <w:rFonts w:eastAsia="Times New Roman" w:cs="Calibri"/>
                <w:color w:val="292526"/>
                <w:sz w:val="18"/>
                <w:szCs w:val="18"/>
                <w:lang w:eastAsia="en-GB"/>
              </w:rPr>
              <w:t>To read most Y1 and Y2 common exception words*, noting unusual correspondences</w:t>
            </w:r>
          </w:p>
          <w:p w14:paraId="4DF8E3F8" w14:textId="77777777" w:rsidR="002121E6" w:rsidRDefault="00BC49D7">
            <w:pPr>
              <w:spacing w:after="0" w:line="240" w:lineRule="auto"/>
            </w:pPr>
            <w:r>
              <w:rPr>
                <w:rFonts w:eastAsia="Times New Roman" w:cs="Calibri"/>
                <w:color w:val="292526"/>
                <w:sz w:val="18"/>
                <w:szCs w:val="18"/>
                <w:lang w:eastAsia="en-GB"/>
              </w:rPr>
              <w:t xml:space="preserve">between spelling and sound and </w:t>
            </w:r>
            <w:r>
              <w:rPr>
                <w:rFonts w:eastAsia="Times New Roman" w:cs="Calibri"/>
                <w:color w:val="292526"/>
                <w:sz w:val="18"/>
                <w:szCs w:val="18"/>
                <w:lang w:eastAsia="en-GB"/>
              </w:rPr>
              <w:t>where these occur in the word.</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E8E43" w14:textId="77777777" w:rsidR="002121E6" w:rsidRDefault="00BC49D7">
            <w:pPr>
              <w:spacing w:after="0" w:line="240" w:lineRule="auto"/>
            </w:pPr>
            <w:r>
              <w:rPr>
                <w:rFonts w:cs="Calibri"/>
                <w:color w:val="292526"/>
                <w:sz w:val="18"/>
                <w:szCs w:val="18"/>
              </w:rPr>
              <w:t xml:space="preserve">To begin to read Y3/Y4 exception </w:t>
            </w:r>
            <w:proofErr w:type="gramStart"/>
            <w:r>
              <w:rPr>
                <w:rFonts w:cs="Calibri"/>
                <w:color w:val="292526"/>
                <w:sz w:val="18"/>
                <w:szCs w:val="18"/>
              </w:rPr>
              <w:t>words.*</w:t>
            </w:r>
            <w:proofErr w:type="gramEnd"/>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49321" w14:textId="77777777" w:rsidR="002121E6" w:rsidRDefault="00BC49D7">
            <w:pPr>
              <w:spacing w:after="0" w:line="240" w:lineRule="auto"/>
            </w:pPr>
            <w:r>
              <w:rPr>
                <w:rFonts w:cs="Calibri"/>
                <w:color w:val="292526"/>
                <w:spacing w:val="-6"/>
                <w:sz w:val="18"/>
                <w:szCs w:val="18"/>
              </w:rPr>
              <w:t xml:space="preserve">To </w:t>
            </w:r>
            <w:r>
              <w:rPr>
                <w:rFonts w:cs="Calibri"/>
                <w:color w:val="292526"/>
                <w:sz w:val="18"/>
                <w:szCs w:val="18"/>
              </w:rPr>
              <w:t xml:space="preserve">read all Y3/Y4 </w:t>
            </w:r>
            <w:r>
              <w:rPr>
                <w:rFonts w:cs="Calibri"/>
                <w:color w:val="292526"/>
                <w:spacing w:val="-2"/>
                <w:sz w:val="18"/>
                <w:szCs w:val="18"/>
              </w:rPr>
              <w:t xml:space="preserve">exception </w:t>
            </w:r>
            <w:r>
              <w:rPr>
                <w:rFonts w:cs="Calibri"/>
                <w:color w:val="292526"/>
                <w:spacing w:val="-3"/>
                <w:sz w:val="18"/>
                <w:szCs w:val="18"/>
              </w:rPr>
              <w:t xml:space="preserve">words*, </w:t>
            </w:r>
            <w:r>
              <w:rPr>
                <w:rFonts w:cs="Calibri"/>
                <w:color w:val="292526"/>
                <w:sz w:val="18"/>
                <w:szCs w:val="18"/>
              </w:rPr>
              <w:t>discussing the</w:t>
            </w:r>
            <w:r>
              <w:rPr>
                <w:rFonts w:cs="Calibri"/>
                <w:color w:val="292526"/>
                <w:spacing w:val="-26"/>
                <w:sz w:val="18"/>
                <w:szCs w:val="18"/>
              </w:rPr>
              <w:t xml:space="preserve"> </w:t>
            </w:r>
            <w:r>
              <w:rPr>
                <w:rFonts w:cs="Calibri"/>
                <w:color w:val="292526"/>
                <w:spacing w:val="-4"/>
                <w:sz w:val="18"/>
                <w:szCs w:val="18"/>
              </w:rPr>
              <w:t xml:space="preserve">unusual </w:t>
            </w:r>
            <w:r>
              <w:rPr>
                <w:rFonts w:cs="Calibri"/>
                <w:color w:val="292526"/>
                <w:spacing w:val="-3"/>
                <w:sz w:val="18"/>
                <w:szCs w:val="18"/>
              </w:rPr>
              <w:t xml:space="preserve">correspondences </w:t>
            </w:r>
            <w:r>
              <w:rPr>
                <w:rFonts w:cs="Calibri"/>
                <w:color w:val="292526"/>
                <w:sz w:val="18"/>
                <w:szCs w:val="18"/>
              </w:rPr>
              <w:t xml:space="preserve">between spelling </w:t>
            </w:r>
            <w:r>
              <w:rPr>
                <w:rFonts w:cs="Calibri"/>
                <w:color w:val="292526"/>
                <w:spacing w:val="-2"/>
                <w:sz w:val="18"/>
                <w:szCs w:val="18"/>
              </w:rPr>
              <w:t xml:space="preserve">and </w:t>
            </w:r>
            <w:r>
              <w:rPr>
                <w:rFonts w:cs="Calibri"/>
                <w:color w:val="292526"/>
                <w:w w:val="95"/>
                <w:sz w:val="18"/>
                <w:szCs w:val="18"/>
              </w:rPr>
              <w:t>these</w:t>
            </w:r>
            <w:r>
              <w:rPr>
                <w:rFonts w:cs="Calibri"/>
                <w:color w:val="292526"/>
                <w:spacing w:val="-20"/>
                <w:w w:val="95"/>
                <w:sz w:val="18"/>
                <w:szCs w:val="18"/>
              </w:rPr>
              <w:t xml:space="preserve"> </w:t>
            </w:r>
            <w:r>
              <w:rPr>
                <w:rFonts w:cs="Calibri"/>
                <w:color w:val="292526"/>
                <w:w w:val="95"/>
                <w:sz w:val="18"/>
                <w:szCs w:val="18"/>
              </w:rPr>
              <w:t>occur</w:t>
            </w:r>
            <w:r>
              <w:rPr>
                <w:rFonts w:cs="Calibri"/>
                <w:color w:val="292526"/>
                <w:spacing w:val="-19"/>
                <w:w w:val="95"/>
                <w:sz w:val="18"/>
                <w:szCs w:val="18"/>
              </w:rPr>
              <w:t xml:space="preserve"> </w:t>
            </w:r>
            <w:r>
              <w:rPr>
                <w:rFonts w:cs="Calibri"/>
                <w:color w:val="292526"/>
                <w:w w:val="95"/>
                <w:sz w:val="18"/>
                <w:szCs w:val="18"/>
              </w:rPr>
              <w:t>in</w:t>
            </w:r>
            <w:r>
              <w:rPr>
                <w:rFonts w:cs="Calibri"/>
                <w:color w:val="292526"/>
                <w:spacing w:val="-20"/>
                <w:w w:val="95"/>
                <w:sz w:val="18"/>
                <w:szCs w:val="18"/>
              </w:rPr>
              <w:t xml:space="preserve"> </w:t>
            </w:r>
            <w:r>
              <w:rPr>
                <w:rFonts w:cs="Calibri"/>
                <w:color w:val="292526"/>
                <w:w w:val="95"/>
                <w:sz w:val="18"/>
                <w:szCs w:val="18"/>
              </w:rPr>
              <w:t>the</w:t>
            </w:r>
            <w:r>
              <w:rPr>
                <w:rFonts w:cs="Calibri"/>
                <w:color w:val="292526"/>
                <w:spacing w:val="-19"/>
                <w:w w:val="95"/>
                <w:sz w:val="18"/>
                <w:szCs w:val="18"/>
              </w:rPr>
              <w:t xml:space="preserve"> </w:t>
            </w:r>
            <w:r>
              <w:rPr>
                <w:rFonts w:cs="Calibri"/>
                <w:color w:val="292526"/>
                <w:w w:val="95"/>
                <w:sz w:val="18"/>
                <w:szCs w:val="18"/>
              </w:rPr>
              <w:t>word.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D3D51" w14:textId="77777777" w:rsidR="002121E6" w:rsidRDefault="00BC49D7">
            <w:pPr>
              <w:widowControl w:val="0"/>
              <w:overflowPunct w:val="0"/>
              <w:autoSpaceDE w:val="0"/>
              <w:spacing w:before="59" w:after="0" w:line="264" w:lineRule="auto"/>
              <w:ind w:right="266"/>
            </w:pPr>
            <w:r>
              <w:rPr>
                <w:rFonts w:eastAsia="Times New Roman" w:cs="Calibri"/>
                <w:color w:val="292526"/>
                <w:spacing w:val="-6"/>
                <w:sz w:val="18"/>
                <w:szCs w:val="18"/>
                <w:lang w:eastAsia="en-GB"/>
              </w:rPr>
              <w:t xml:space="preserve">To </w:t>
            </w:r>
            <w:r>
              <w:rPr>
                <w:rFonts w:eastAsia="Times New Roman" w:cs="Calibri"/>
                <w:color w:val="292526"/>
                <w:sz w:val="18"/>
                <w:szCs w:val="18"/>
                <w:lang w:eastAsia="en-GB"/>
              </w:rPr>
              <w:t xml:space="preserve">read most Y5/ Y6 </w:t>
            </w:r>
            <w:r>
              <w:rPr>
                <w:rFonts w:eastAsia="Times New Roman" w:cs="Calibri"/>
                <w:color w:val="292526"/>
                <w:spacing w:val="-2"/>
                <w:sz w:val="18"/>
                <w:szCs w:val="18"/>
                <w:lang w:eastAsia="en-GB"/>
              </w:rPr>
              <w:t xml:space="preserve">exception </w:t>
            </w:r>
            <w:r>
              <w:rPr>
                <w:rFonts w:eastAsia="Times New Roman" w:cs="Calibri"/>
                <w:color w:val="292526"/>
                <w:spacing w:val="-6"/>
                <w:sz w:val="18"/>
                <w:szCs w:val="18"/>
                <w:lang w:eastAsia="en-GB"/>
              </w:rPr>
              <w:t>words,</w:t>
            </w:r>
          </w:p>
          <w:p w14:paraId="61A62E95" w14:textId="77777777" w:rsidR="002121E6" w:rsidRDefault="00BC49D7">
            <w:pPr>
              <w:spacing w:after="0" w:line="240" w:lineRule="auto"/>
              <w:rPr>
                <w:rFonts w:eastAsia="Times New Roman" w:cs="Calibri"/>
                <w:color w:val="292526"/>
                <w:sz w:val="18"/>
                <w:szCs w:val="18"/>
                <w:lang w:eastAsia="en-GB"/>
              </w:rPr>
            </w:pPr>
            <w:r>
              <w:rPr>
                <w:rFonts w:eastAsia="Times New Roman" w:cs="Calibri"/>
                <w:color w:val="292526"/>
                <w:sz w:val="18"/>
                <w:szCs w:val="18"/>
                <w:lang w:eastAsia="en-GB"/>
              </w:rPr>
              <w:t xml:space="preserve">discussing the </w:t>
            </w:r>
            <w:r>
              <w:rPr>
                <w:rFonts w:eastAsia="Times New Roman" w:cs="Calibri"/>
                <w:color w:val="292526"/>
                <w:sz w:val="18"/>
                <w:szCs w:val="18"/>
                <w:lang w:eastAsia="en-GB"/>
              </w:rPr>
              <w:t>unusual correspondences between spelling and sound and where these occur in the word.</w:t>
            </w:r>
          </w:p>
          <w:p w14:paraId="3F55E205" w14:textId="77777777" w:rsidR="002121E6" w:rsidRDefault="002121E6">
            <w:pPr>
              <w:spacing w:after="0" w:line="240" w:lineRule="auto"/>
              <w:rPr>
                <w:rFonts w:eastAsia="Times New Roman" w:cs="Calibri"/>
                <w:color w:val="292526"/>
                <w:sz w:val="18"/>
                <w:szCs w:val="18"/>
                <w:lang w:eastAsia="en-GB"/>
              </w:rPr>
            </w:pPr>
          </w:p>
          <w:p w14:paraId="5CCCB620" w14:textId="77777777" w:rsidR="002121E6" w:rsidRDefault="002121E6">
            <w:pPr>
              <w:spacing w:after="0" w:line="240" w:lineRule="auto"/>
              <w:rPr>
                <w:rFonts w:eastAsia="Times New Roman" w:cs="Calibri"/>
                <w:color w:val="292526"/>
                <w:sz w:val="18"/>
                <w:szCs w:val="18"/>
                <w:lang w:eastAsia="en-GB"/>
              </w:rPr>
            </w:pPr>
          </w:p>
          <w:p w14:paraId="3473E170" w14:textId="77777777" w:rsidR="002121E6" w:rsidRDefault="002121E6">
            <w:pPr>
              <w:spacing w:after="0" w:line="240" w:lineRule="auto"/>
              <w:rPr>
                <w:rFonts w:cs="Calibri"/>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C4A2C" w14:textId="77777777" w:rsidR="002121E6" w:rsidRDefault="002121E6">
            <w:pPr>
              <w:spacing w:after="0" w:line="240" w:lineRule="auto"/>
              <w:rPr>
                <w:rFonts w:cs="Calibri"/>
              </w:rPr>
            </w:pPr>
          </w:p>
        </w:tc>
      </w:tr>
      <w:tr w:rsidR="002121E6" w14:paraId="5FA37F2D"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23775608" w14:textId="77777777" w:rsidR="002121E6" w:rsidRDefault="00BC49D7">
            <w:pPr>
              <w:spacing w:after="0" w:line="240" w:lineRule="auto"/>
              <w:rPr>
                <w:b/>
                <w:bCs/>
              </w:rPr>
            </w:pPr>
            <w:r>
              <w:rPr>
                <w:b/>
                <w:bCs/>
              </w:rPr>
              <w:t>Fluency</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C4773" w14:textId="77777777" w:rsidR="002121E6" w:rsidRDefault="00BC49D7">
            <w:pPr>
              <w:widowControl w:val="0"/>
              <w:overflowPunct w:val="0"/>
              <w:autoSpaceDE w:val="0"/>
              <w:spacing w:before="59" w:after="0" w:line="188" w:lineRule="exact"/>
              <w:jc w:val="center"/>
              <w:rPr>
                <w:rFonts w:eastAsia="Times New Roman" w:cs="Calibri"/>
                <w:color w:val="F68A53"/>
                <w:sz w:val="18"/>
                <w:szCs w:val="18"/>
                <w:lang w:val="en-US" w:eastAsia="en-GB"/>
              </w:rPr>
            </w:pPr>
            <w:r>
              <w:rPr>
                <w:rFonts w:eastAsia="Times New Roman" w:cs="Calibri"/>
                <w:color w:val="F68A53"/>
                <w:sz w:val="18"/>
                <w:szCs w:val="18"/>
                <w:lang w:val="en-US" w:eastAsia="en-GB"/>
              </w:rPr>
              <w:t>Understand the five key concepts about print:</w:t>
            </w:r>
          </w:p>
          <w:p w14:paraId="21BDD8C0" w14:textId="77777777" w:rsidR="002121E6" w:rsidRDefault="00BC49D7">
            <w:pPr>
              <w:widowControl w:val="0"/>
              <w:overflowPunct w:val="0"/>
              <w:autoSpaceDE w:val="0"/>
              <w:spacing w:before="59" w:after="0" w:line="188" w:lineRule="exact"/>
              <w:ind w:left="238"/>
              <w:rPr>
                <w:rFonts w:eastAsia="Times New Roman" w:cs="Calibri"/>
                <w:color w:val="F68A53"/>
                <w:sz w:val="18"/>
                <w:szCs w:val="18"/>
                <w:lang w:val="en-US" w:eastAsia="en-GB"/>
              </w:rPr>
            </w:pPr>
            <w:r>
              <w:rPr>
                <w:rFonts w:eastAsia="Times New Roman" w:cs="Calibri"/>
                <w:color w:val="F68A53"/>
                <w:sz w:val="18"/>
                <w:szCs w:val="18"/>
                <w:lang w:val="en-US" w:eastAsia="en-GB"/>
              </w:rPr>
              <w:t>print has meaning</w:t>
            </w:r>
          </w:p>
          <w:p w14:paraId="0B310CA7" w14:textId="77777777" w:rsidR="002121E6" w:rsidRDefault="002121E6">
            <w:pPr>
              <w:widowControl w:val="0"/>
              <w:overflowPunct w:val="0"/>
              <w:autoSpaceDE w:val="0"/>
              <w:spacing w:before="59" w:after="0" w:line="188" w:lineRule="exact"/>
              <w:ind w:hanging="194"/>
              <w:rPr>
                <w:rFonts w:eastAsia="Times New Roman" w:cs="Calibri"/>
                <w:color w:val="F68A53"/>
                <w:sz w:val="18"/>
                <w:szCs w:val="18"/>
                <w:lang w:val="en-US" w:eastAsia="en-GB"/>
              </w:rPr>
            </w:pPr>
          </w:p>
          <w:p w14:paraId="73BF2068" w14:textId="77777777" w:rsidR="002121E6" w:rsidRDefault="00BC49D7">
            <w:pPr>
              <w:widowControl w:val="0"/>
              <w:numPr>
                <w:ilvl w:val="0"/>
                <w:numId w:val="2"/>
              </w:numPr>
              <w:overflowPunct w:val="0"/>
              <w:autoSpaceDE w:val="0"/>
              <w:spacing w:before="120" w:after="0" w:line="188" w:lineRule="exact"/>
              <w:ind w:left="329" w:hanging="284"/>
              <w:rPr>
                <w:rFonts w:eastAsia="Times New Roman" w:cs="Calibri"/>
                <w:color w:val="F68A53"/>
                <w:sz w:val="18"/>
                <w:szCs w:val="18"/>
                <w:lang w:val="en-US" w:eastAsia="en-GB"/>
              </w:rPr>
            </w:pPr>
            <w:r>
              <w:rPr>
                <w:rFonts w:eastAsia="Times New Roman" w:cs="Calibri"/>
                <w:color w:val="F68A53"/>
                <w:sz w:val="18"/>
                <w:szCs w:val="18"/>
                <w:lang w:val="en-US" w:eastAsia="en-GB"/>
              </w:rPr>
              <w:t>the names of different parts of a book</w:t>
            </w:r>
          </w:p>
          <w:p w14:paraId="064B2966" w14:textId="77777777" w:rsidR="002121E6" w:rsidRDefault="00BC49D7">
            <w:pPr>
              <w:widowControl w:val="0"/>
              <w:numPr>
                <w:ilvl w:val="0"/>
                <w:numId w:val="2"/>
              </w:numPr>
              <w:overflowPunct w:val="0"/>
              <w:autoSpaceDE w:val="0"/>
              <w:spacing w:before="120" w:after="0" w:line="188" w:lineRule="exact"/>
              <w:ind w:left="329" w:hanging="284"/>
              <w:rPr>
                <w:rFonts w:eastAsia="Times New Roman" w:cs="Calibri"/>
                <w:color w:val="F68A53"/>
                <w:sz w:val="18"/>
                <w:szCs w:val="18"/>
                <w:lang w:val="en-US" w:eastAsia="en-GB"/>
              </w:rPr>
            </w:pPr>
            <w:r>
              <w:rPr>
                <w:rFonts w:eastAsia="Times New Roman" w:cs="Calibri"/>
                <w:color w:val="F68A53"/>
                <w:sz w:val="18"/>
                <w:szCs w:val="18"/>
                <w:lang w:val="en-US" w:eastAsia="en-GB"/>
              </w:rPr>
              <w:t>print can have different purposes</w:t>
            </w:r>
          </w:p>
          <w:p w14:paraId="0C7FEC06" w14:textId="77777777" w:rsidR="002121E6" w:rsidRDefault="00BC49D7">
            <w:pPr>
              <w:widowControl w:val="0"/>
              <w:numPr>
                <w:ilvl w:val="0"/>
                <w:numId w:val="2"/>
              </w:numPr>
              <w:overflowPunct w:val="0"/>
              <w:autoSpaceDE w:val="0"/>
              <w:spacing w:before="120" w:after="0" w:line="188" w:lineRule="exact"/>
              <w:ind w:left="329" w:hanging="284"/>
              <w:rPr>
                <w:rFonts w:eastAsia="Times New Roman" w:cs="Calibri"/>
                <w:color w:val="F68A53"/>
                <w:sz w:val="18"/>
                <w:szCs w:val="18"/>
                <w:lang w:val="en-US" w:eastAsia="en-GB"/>
              </w:rPr>
            </w:pPr>
            <w:r>
              <w:rPr>
                <w:rFonts w:eastAsia="Times New Roman" w:cs="Calibri"/>
                <w:color w:val="F68A53"/>
                <w:sz w:val="18"/>
                <w:szCs w:val="18"/>
                <w:lang w:val="en-US" w:eastAsia="en-GB"/>
              </w:rPr>
              <w:t xml:space="preserve">page </w:t>
            </w:r>
            <w:r>
              <w:rPr>
                <w:rFonts w:eastAsia="Times New Roman" w:cs="Calibri"/>
                <w:color w:val="F68A53"/>
                <w:sz w:val="18"/>
                <w:szCs w:val="18"/>
                <w:lang w:val="en-US" w:eastAsia="en-GB"/>
              </w:rPr>
              <w:t>sequencing</w:t>
            </w:r>
          </w:p>
          <w:p w14:paraId="228E5DF9" w14:textId="77777777" w:rsidR="002121E6" w:rsidRDefault="00BC49D7">
            <w:pPr>
              <w:widowControl w:val="0"/>
              <w:numPr>
                <w:ilvl w:val="0"/>
                <w:numId w:val="2"/>
              </w:numPr>
              <w:overflowPunct w:val="0"/>
              <w:autoSpaceDE w:val="0"/>
              <w:spacing w:before="120" w:after="0" w:line="188" w:lineRule="exact"/>
              <w:ind w:left="329" w:hanging="284"/>
              <w:rPr>
                <w:rFonts w:eastAsia="Times New Roman" w:cs="Calibri"/>
                <w:color w:val="F68A53"/>
                <w:sz w:val="18"/>
                <w:szCs w:val="18"/>
                <w:lang w:val="en-US" w:eastAsia="en-GB"/>
              </w:rPr>
            </w:pPr>
            <w:r>
              <w:rPr>
                <w:rFonts w:eastAsia="Times New Roman" w:cs="Calibri"/>
                <w:color w:val="F68A53"/>
                <w:sz w:val="18"/>
                <w:szCs w:val="18"/>
                <w:lang w:val="en-US" w:eastAsia="en-GB"/>
              </w:rPr>
              <w:t>we read English text from left to right and from top to bottom</w:t>
            </w:r>
          </w:p>
          <w:p w14:paraId="4AB7F159" w14:textId="77777777" w:rsidR="002121E6" w:rsidRDefault="002121E6">
            <w:pPr>
              <w:widowControl w:val="0"/>
              <w:overflowPunct w:val="0"/>
              <w:autoSpaceDE w:val="0"/>
              <w:spacing w:before="59" w:after="0" w:line="188" w:lineRule="exact"/>
              <w:rPr>
                <w:rFonts w:eastAsia="Times New Roman" w:cs="Calibri"/>
                <w:color w:val="F68A53"/>
                <w:sz w:val="18"/>
                <w:szCs w:val="18"/>
                <w:lang w:val="en-US" w:eastAsia="en-GB"/>
              </w:rPr>
            </w:pPr>
          </w:p>
          <w:p w14:paraId="0DB2BFA6" w14:textId="77777777" w:rsidR="002121E6" w:rsidRDefault="00BC49D7">
            <w:pPr>
              <w:autoSpaceDE w:val="0"/>
              <w:spacing w:after="0" w:line="241" w:lineRule="atLeast"/>
              <w:jc w:val="center"/>
              <w:rPr>
                <w:rFonts w:eastAsia="Times New Roman" w:cs="Calibri"/>
                <w:color w:val="00689E"/>
                <w:sz w:val="18"/>
                <w:szCs w:val="18"/>
                <w:lang w:val="en-US" w:eastAsia="en-GB"/>
              </w:rPr>
            </w:pPr>
            <w:r>
              <w:rPr>
                <w:rFonts w:eastAsia="Times New Roman" w:cs="Calibri"/>
                <w:color w:val="00689E"/>
                <w:sz w:val="18"/>
                <w:szCs w:val="18"/>
                <w:lang w:val="en-US" w:eastAsia="en-GB"/>
              </w:rPr>
              <w:t>Blend sounds into words, so that they can read short words made up of letter-sound correspondences.</w:t>
            </w:r>
          </w:p>
          <w:p w14:paraId="1D6EEE64" w14:textId="77777777" w:rsidR="002121E6" w:rsidRDefault="00BC49D7">
            <w:pPr>
              <w:autoSpaceDE w:val="0"/>
              <w:spacing w:after="0" w:line="241" w:lineRule="atLeast"/>
              <w:jc w:val="center"/>
              <w:rPr>
                <w:rFonts w:eastAsia="Times New Roman" w:cs="Calibri"/>
                <w:color w:val="00689E"/>
                <w:sz w:val="18"/>
                <w:szCs w:val="18"/>
                <w:lang w:val="en-US" w:eastAsia="en-GB"/>
              </w:rPr>
            </w:pPr>
            <w:r>
              <w:rPr>
                <w:rFonts w:eastAsia="Times New Roman" w:cs="Calibri"/>
                <w:color w:val="00689E"/>
                <w:sz w:val="18"/>
                <w:szCs w:val="18"/>
                <w:lang w:val="en-US" w:eastAsia="en-GB"/>
              </w:rPr>
              <w:lastRenderedPageBreak/>
              <w:t>Read simple phrases and sentences made up of words with known letter-sound corres</w:t>
            </w:r>
            <w:r>
              <w:rPr>
                <w:rFonts w:eastAsia="Times New Roman" w:cs="Calibri"/>
                <w:color w:val="00689E"/>
                <w:sz w:val="18"/>
                <w:szCs w:val="18"/>
                <w:lang w:val="en-US" w:eastAsia="en-GB"/>
              </w:rPr>
              <w:t>pondences and, where necessary, a few exception words.</w:t>
            </w:r>
          </w:p>
          <w:p w14:paraId="43BC36D0" w14:textId="77777777" w:rsidR="002121E6" w:rsidRDefault="00BC49D7">
            <w:pPr>
              <w:autoSpaceDE w:val="0"/>
              <w:spacing w:after="0" w:line="241" w:lineRule="atLeast"/>
              <w:jc w:val="center"/>
              <w:rPr>
                <w:rFonts w:eastAsia="Times New Roman" w:cs="Calibri"/>
                <w:color w:val="00689E"/>
                <w:sz w:val="18"/>
                <w:szCs w:val="18"/>
                <w:lang w:val="en-US" w:eastAsia="en-GB"/>
              </w:rPr>
            </w:pPr>
            <w:r>
              <w:rPr>
                <w:rFonts w:eastAsia="Times New Roman" w:cs="Calibri"/>
                <w:color w:val="00689E"/>
                <w:sz w:val="18"/>
                <w:szCs w:val="18"/>
                <w:lang w:val="en-US" w:eastAsia="en-GB"/>
              </w:rPr>
              <w:t>Re-read books to build up their confidence in word reading, their fluency and their understanding and enjoyment.</w:t>
            </w:r>
          </w:p>
          <w:p w14:paraId="268FA427" w14:textId="77777777" w:rsidR="002121E6" w:rsidRDefault="00BC49D7">
            <w:pPr>
              <w:spacing w:after="0" w:line="240" w:lineRule="auto"/>
            </w:pPr>
            <w:r>
              <w:rPr>
                <w:rFonts w:eastAsia="Times New Roman" w:cs="Calibri"/>
                <w:color w:val="00A650"/>
                <w:sz w:val="18"/>
                <w:szCs w:val="18"/>
                <w:lang w:val="en-US" w:eastAsia="en-GB"/>
              </w:rPr>
              <w:t>Read aloud simple sentences and books that are consistent with their phonic knowledge, i</w:t>
            </w:r>
            <w:r>
              <w:rPr>
                <w:rFonts w:eastAsia="Times New Roman" w:cs="Calibri"/>
                <w:color w:val="00A650"/>
                <w:sz w:val="18"/>
                <w:szCs w:val="18"/>
                <w:lang w:val="en-US" w:eastAsia="en-GB"/>
              </w:rPr>
              <w:t>ncluding some common exception words.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936CB" w14:textId="77777777" w:rsidR="002121E6" w:rsidRDefault="00BC49D7">
            <w:pPr>
              <w:widowControl w:val="0"/>
              <w:overflowPunct w:val="0"/>
              <w:autoSpaceDE w:val="0"/>
              <w:spacing w:before="59" w:after="0" w:line="240" w:lineRule="auto"/>
              <w:ind w:right="38"/>
              <w:rPr>
                <w:rFonts w:eastAsia="Times New Roman" w:cs="Calibri"/>
                <w:color w:val="292526"/>
                <w:sz w:val="18"/>
                <w:szCs w:val="18"/>
                <w:lang w:eastAsia="en-GB"/>
              </w:rPr>
            </w:pPr>
            <w:r>
              <w:rPr>
                <w:rFonts w:eastAsia="Times New Roman" w:cs="Calibri"/>
                <w:color w:val="292526"/>
                <w:sz w:val="18"/>
                <w:szCs w:val="18"/>
                <w:lang w:eastAsia="en-GB"/>
              </w:rPr>
              <w:lastRenderedPageBreak/>
              <w:t>To accurately read texts that are consistent with their developing phonic knowledge, that do not require them to use other strategies to work out words.</w:t>
            </w:r>
          </w:p>
          <w:p w14:paraId="63D806A6" w14:textId="77777777" w:rsidR="002121E6" w:rsidRDefault="002121E6">
            <w:pPr>
              <w:widowControl w:val="0"/>
              <w:overflowPunct w:val="0"/>
              <w:autoSpaceDE w:val="0"/>
              <w:spacing w:before="59" w:after="0" w:line="240" w:lineRule="auto"/>
              <w:ind w:right="38"/>
              <w:rPr>
                <w:rFonts w:eastAsia="Times New Roman" w:cs="Calibri"/>
                <w:color w:val="292526"/>
                <w:sz w:val="18"/>
                <w:szCs w:val="18"/>
                <w:lang w:eastAsia="en-GB"/>
              </w:rPr>
            </w:pPr>
          </w:p>
          <w:p w14:paraId="718406B6" w14:textId="77777777" w:rsidR="002121E6" w:rsidRDefault="00BC49D7">
            <w:pPr>
              <w:spacing w:after="0" w:line="240" w:lineRule="auto"/>
            </w:pPr>
            <w:r>
              <w:rPr>
                <w:rFonts w:eastAsia="Times New Roman" w:cs="Calibri"/>
                <w:color w:val="292526"/>
                <w:spacing w:val="-6"/>
                <w:sz w:val="18"/>
                <w:szCs w:val="18"/>
                <w:lang w:eastAsia="en-GB"/>
              </w:rPr>
              <w:t xml:space="preserve">To </w:t>
            </w:r>
            <w:r>
              <w:rPr>
                <w:rFonts w:eastAsia="Times New Roman" w:cs="Calibri"/>
                <w:color w:val="292526"/>
                <w:spacing w:val="-3"/>
                <w:sz w:val="18"/>
                <w:szCs w:val="18"/>
                <w:lang w:eastAsia="en-GB"/>
              </w:rPr>
              <w:t xml:space="preserve">reread </w:t>
            </w:r>
            <w:r>
              <w:rPr>
                <w:rFonts w:eastAsia="Times New Roman" w:cs="Calibri"/>
                <w:color w:val="292526"/>
                <w:sz w:val="18"/>
                <w:szCs w:val="18"/>
                <w:lang w:eastAsia="en-GB"/>
              </w:rPr>
              <w:t>texts to build</w:t>
            </w:r>
            <w:r>
              <w:rPr>
                <w:rFonts w:eastAsia="Times New Roman" w:cs="Calibri"/>
                <w:color w:val="292526"/>
                <w:spacing w:val="-17"/>
                <w:sz w:val="18"/>
                <w:szCs w:val="18"/>
                <w:lang w:eastAsia="en-GB"/>
              </w:rPr>
              <w:t xml:space="preserve"> </w:t>
            </w:r>
            <w:r>
              <w:rPr>
                <w:rFonts w:eastAsia="Times New Roman" w:cs="Calibri"/>
                <w:color w:val="292526"/>
                <w:sz w:val="18"/>
                <w:szCs w:val="18"/>
                <w:lang w:eastAsia="en-GB"/>
              </w:rPr>
              <w:t>up</w:t>
            </w:r>
            <w:r>
              <w:rPr>
                <w:rFonts w:eastAsia="Times New Roman" w:cs="Calibri"/>
                <w:color w:val="292526"/>
                <w:spacing w:val="-16"/>
                <w:sz w:val="18"/>
                <w:szCs w:val="18"/>
                <w:lang w:eastAsia="en-GB"/>
              </w:rPr>
              <w:t xml:space="preserve"> </w:t>
            </w:r>
            <w:r>
              <w:rPr>
                <w:rFonts w:eastAsia="Times New Roman" w:cs="Calibri"/>
                <w:color w:val="292526"/>
                <w:sz w:val="18"/>
                <w:szCs w:val="18"/>
                <w:lang w:eastAsia="en-GB"/>
              </w:rPr>
              <w:t>fluency</w:t>
            </w:r>
            <w:r>
              <w:rPr>
                <w:rFonts w:eastAsia="Times New Roman" w:cs="Calibri"/>
                <w:color w:val="292526"/>
                <w:spacing w:val="-16"/>
                <w:sz w:val="18"/>
                <w:szCs w:val="18"/>
                <w:lang w:eastAsia="en-GB"/>
              </w:rPr>
              <w:t xml:space="preserve"> </w:t>
            </w:r>
            <w:r>
              <w:rPr>
                <w:rFonts w:eastAsia="Times New Roman" w:cs="Calibri"/>
                <w:color w:val="292526"/>
                <w:spacing w:val="-6"/>
                <w:sz w:val="18"/>
                <w:szCs w:val="18"/>
                <w:lang w:eastAsia="en-GB"/>
              </w:rPr>
              <w:t xml:space="preserve">and </w:t>
            </w:r>
            <w:r>
              <w:rPr>
                <w:rFonts w:eastAsia="Times New Roman" w:cs="Calibri"/>
                <w:color w:val="292526"/>
                <w:sz w:val="18"/>
                <w:szCs w:val="18"/>
                <w:lang w:eastAsia="en-GB"/>
              </w:rPr>
              <w:t>confidence</w:t>
            </w:r>
            <w:r>
              <w:rPr>
                <w:rFonts w:eastAsia="Times New Roman" w:cs="Calibri"/>
                <w:color w:val="292526"/>
                <w:spacing w:val="-19"/>
                <w:sz w:val="18"/>
                <w:szCs w:val="18"/>
                <w:lang w:eastAsia="en-GB"/>
              </w:rPr>
              <w:t xml:space="preserve"> </w:t>
            </w:r>
            <w:r>
              <w:rPr>
                <w:rFonts w:eastAsia="Times New Roman" w:cs="Calibri"/>
                <w:color w:val="292526"/>
                <w:sz w:val="18"/>
                <w:szCs w:val="18"/>
                <w:lang w:eastAsia="en-GB"/>
              </w:rPr>
              <w:t>in</w:t>
            </w:r>
            <w:r>
              <w:rPr>
                <w:rFonts w:eastAsia="Times New Roman" w:cs="Calibri"/>
                <w:color w:val="292526"/>
                <w:spacing w:val="-18"/>
                <w:sz w:val="18"/>
                <w:szCs w:val="18"/>
                <w:lang w:eastAsia="en-GB"/>
              </w:rPr>
              <w:t xml:space="preserve"> </w:t>
            </w:r>
            <w:r>
              <w:rPr>
                <w:rFonts w:eastAsia="Times New Roman" w:cs="Calibri"/>
                <w:color w:val="292526"/>
                <w:sz w:val="18"/>
                <w:szCs w:val="18"/>
                <w:lang w:eastAsia="en-GB"/>
              </w:rPr>
              <w:t xml:space="preserve">word </w:t>
            </w:r>
            <w:r>
              <w:rPr>
                <w:rFonts w:eastAsia="Times New Roman" w:cs="Calibri"/>
                <w:color w:val="292526"/>
                <w:spacing w:val="-3"/>
                <w:sz w:val="18"/>
                <w:szCs w:val="18"/>
                <w:lang w:eastAsia="en-GB"/>
              </w:rPr>
              <w:t>reading.</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27058" w14:textId="77777777" w:rsidR="002121E6" w:rsidRDefault="00BC49D7">
            <w:pPr>
              <w:widowControl w:val="0"/>
              <w:overflowPunct w:val="0"/>
              <w:autoSpaceDE w:val="0"/>
              <w:spacing w:before="59" w:after="0" w:line="240" w:lineRule="auto"/>
              <w:ind w:right="198"/>
              <w:rPr>
                <w:rFonts w:eastAsia="Times New Roman" w:cs="Calibri"/>
                <w:color w:val="292526"/>
                <w:sz w:val="18"/>
                <w:szCs w:val="18"/>
                <w:lang w:eastAsia="en-GB"/>
              </w:rPr>
            </w:pPr>
            <w:r>
              <w:rPr>
                <w:rFonts w:eastAsia="Times New Roman" w:cs="Calibri"/>
                <w:color w:val="292526"/>
                <w:sz w:val="18"/>
                <w:szCs w:val="18"/>
                <w:lang w:eastAsia="en-GB"/>
              </w:rPr>
              <w:t>To read aloud books (closely matched to their improving phonic</w:t>
            </w:r>
          </w:p>
          <w:p w14:paraId="059CE678" w14:textId="77777777" w:rsidR="002121E6" w:rsidRDefault="00BC49D7">
            <w:pPr>
              <w:widowControl w:val="0"/>
              <w:overflowPunct w:val="0"/>
              <w:autoSpaceDE w:val="0"/>
              <w:spacing w:after="0" w:line="240" w:lineRule="auto"/>
              <w:ind w:left="124" w:right="44"/>
              <w:jc w:val="center"/>
              <w:rPr>
                <w:rFonts w:eastAsia="Times New Roman" w:cs="Calibri"/>
                <w:color w:val="292526"/>
                <w:sz w:val="18"/>
                <w:szCs w:val="18"/>
                <w:lang w:eastAsia="en-GB"/>
              </w:rPr>
            </w:pPr>
            <w:r>
              <w:rPr>
                <w:rFonts w:eastAsia="Times New Roman" w:cs="Calibri"/>
                <w:color w:val="292526"/>
                <w:sz w:val="18"/>
                <w:szCs w:val="18"/>
                <w:lang w:eastAsia="en-GB"/>
              </w:rPr>
              <w:t>knowledge), sounding out unfamiliar</w:t>
            </w:r>
          </w:p>
          <w:p w14:paraId="6F423EDD" w14:textId="77777777" w:rsidR="002121E6" w:rsidRDefault="00BC49D7">
            <w:pPr>
              <w:widowControl w:val="0"/>
              <w:overflowPunct w:val="0"/>
              <w:autoSpaceDE w:val="0"/>
              <w:spacing w:after="0" w:line="240" w:lineRule="auto"/>
              <w:ind w:left="293" w:right="215" w:firstLine="1"/>
              <w:jc w:val="center"/>
              <w:rPr>
                <w:rFonts w:eastAsia="Times New Roman" w:cs="Calibri"/>
                <w:color w:val="292526"/>
                <w:sz w:val="18"/>
                <w:szCs w:val="18"/>
                <w:lang w:eastAsia="en-GB"/>
              </w:rPr>
            </w:pPr>
            <w:r>
              <w:rPr>
                <w:rFonts w:eastAsia="Times New Roman" w:cs="Calibri"/>
                <w:color w:val="292526"/>
                <w:sz w:val="18"/>
                <w:szCs w:val="18"/>
                <w:lang w:eastAsia="en-GB"/>
              </w:rPr>
              <w:t>words accurately, automatically and without undue hesitation.</w:t>
            </w:r>
          </w:p>
          <w:p w14:paraId="5B72AA1B" w14:textId="77777777" w:rsidR="002121E6" w:rsidRDefault="00BC49D7">
            <w:pPr>
              <w:widowControl w:val="0"/>
              <w:overflowPunct w:val="0"/>
              <w:autoSpaceDE w:val="0"/>
              <w:spacing w:before="166" w:after="0" w:line="240" w:lineRule="auto"/>
              <w:ind w:right="282"/>
              <w:rPr>
                <w:rFonts w:eastAsia="Times New Roman" w:cs="Calibri"/>
                <w:color w:val="292526"/>
                <w:sz w:val="18"/>
                <w:szCs w:val="18"/>
                <w:lang w:eastAsia="en-GB"/>
              </w:rPr>
            </w:pPr>
            <w:r>
              <w:rPr>
                <w:rFonts w:eastAsia="Times New Roman" w:cs="Calibri"/>
                <w:color w:val="292526"/>
                <w:sz w:val="18"/>
                <w:szCs w:val="18"/>
                <w:lang w:eastAsia="en-GB"/>
              </w:rPr>
              <w:t>To reread these books to build up fluency and</w:t>
            </w:r>
          </w:p>
          <w:p w14:paraId="58F4B788" w14:textId="77777777" w:rsidR="002121E6" w:rsidRDefault="00BC49D7">
            <w:pPr>
              <w:widowControl w:val="0"/>
              <w:overflowPunct w:val="0"/>
              <w:autoSpaceDE w:val="0"/>
              <w:spacing w:after="0" w:line="240" w:lineRule="auto"/>
              <w:ind w:left="124" w:right="47"/>
              <w:jc w:val="center"/>
              <w:rPr>
                <w:rFonts w:eastAsia="Times New Roman" w:cs="Calibri"/>
                <w:color w:val="292526"/>
                <w:sz w:val="18"/>
                <w:szCs w:val="18"/>
                <w:lang w:eastAsia="en-GB"/>
              </w:rPr>
            </w:pPr>
            <w:r>
              <w:rPr>
                <w:rFonts w:eastAsia="Times New Roman" w:cs="Calibri"/>
                <w:color w:val="292526"/>
                <w:sz w:val="18"/>
                <w:szCs w:val="18"/>
                <w:lang w:eastAsia="en-GB"/>
              </w:rPr>
              <w:t>confidence in word reading.</w:t>
            </w:r>
          </w:p>
          <w:p w14:paraId="3F31C18F" w14:textId="77777777" w:rsidR="002121E6" w:rsidRDefault="00BC49D7">
            <w:pPr>
              <w:spacing w:after="0" w:line="240" w:lineRule="auto"/>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read word</w:t>
            </w:r>
            <w:r>
              <w:rPr>
                <w:rFonts w:eastAsia="Times New Roman" w:cs="Calibri"/>
                <w:color w:val="292526"/>
                <w:sz w:val="18"/>
                <w:szCs w:val="18"/>
                <w:lang w:eastAsia="en-GB"/>
              </w:rPr>
              <w:t xml:space="preserve">s accurately and fluently without overt sounding and blending, </w:t>
            </w:r>
            <w:proofErr w:type="gramStart"/>
            <w:r>
              <w:rPr>
                <w:rFonts w:eastAsia="Times New Roman" w:cs="Calibri"/>
                <w:color w:val="292526"/>
                <w:sz w:val="18"/>
                <w:szCs w:val="18"/>
                <w:lang w:eastAsia="en-GB"/>
              </w:rPr>
              <w:t>e.g.</w:t>
            </w:r>
            <w:proofErr w:type="gramEnd"/>
            <w:r>
              <w:rPr>
                <w:rFonts w:eastAsia="Times New Roman" w:cs="Calibri"/>
                <w:color w:val="292526"/>
                <w:sz w:val="18"/>
                <w:szCs w:val="18"/>
                <w:lang w:eastAsia="en-GB"/>
              </w:rPr>
              <w:t xml:space="preserve"> at over 90 words per</w:t>
            </w:r>
            <w:r>
              <w:rPr>
                <w:rFonts w:eastAsia="Times New Roman" w:cs="Calibri"/>
                <w:color w:val="292526"/>
                <w:spacing w:val="-13"/>
                <w:sz w:val="18"/>
                <w:szCs w:val="18"/>
                <w:lang w:eastAsia="en-GB"/>
              </w:rPr>
              <w:t xml:space="preserve"> </w:t>
            </w:r>
            <w:r>
              <w:rPr>
                <w:rFonts w:eastAsia="Times New Roman" w:cs="Calibri"/>
                <w:color w:val="292526"/>
                <w:sz w:val="18"/>
                <w:szCs w:val="18"/>
                <w:lang w:eastAsia="en-GB"/>
              </w:rPr>
              <w:t>minute, in age-appropriate texts.</w:t>
            </w:r>
          </w:p>
        </w:tc>
        <w:tc>
          <w:tcPr>
            <w:tcW w:w="1346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B6D07" w14:textId="77777777" w:rsidR="002121E6" w:rsidRDefault="00BC49D7">
            <w:pPr>
              <w:spacing w:after="0" w:line="240" w:lineRule="auto"/>
            </w:pPr>
            <w:r>
              <w:rPr>
                <w:b/>
                <w:bCs/>
              </w:rPr>
              <w:t xml:space="preserve">Fluency is discretely taught and modelled by the class teacher in whole class reading lessons to support ongoing </w:t>
            </w:r>
            <w:r>
              <w:rPr>
                <w:b/>
                <w:bCs/>
              </w:rPr>
              <w:t>development of all pupils</w:t>
            </w:r>
            <w:r>
              <w:t>.</w:t>
            </w:r>
          </w:p>
          <w:p w14:paraId="66F29CD4" w14:textId="77777777" w:rsidR="002121E6" w:rsidRDefault="00BC49D7">
            <w:pPr>
              <w:spacing w:after="0" w:line="240" w:lineRule="auto"/>
            </w:pPr>
            <w:r>
              <w:rPr>
                <w:b/>
                <w:bCs/>
              </w:rPr>
              <w:t>-Teacher-led, modelled fluent reading</w:t>
            </w:r>
            <w:r>
              <w:t xml:space="preserve"> – pupils hear how a text sounds when read fluently and can identify what aspects of fluency were used.  Excellent expression and prosody </w:t>
            </w:r>
            <w:proofErr w:type="gramStart"/>
            <w:r>
              <w:t>is</w:t>
            </w:r>
            <w:proofErr w:type="gramEnd"/>
            <w:r>
              <w:t xml:space="preserve"> modelled.</w:t>
            </w:r>
          </w:p>
          <w:p w14:paraId="04775174" w14:textId="77777777" w:rsidR="002121E6" w:rsidRDefault="00BC49D7">
            <w:pPr>
              <w:spacing w:after="0" w:line="240" w:lineRule="auto"/>
            </w:pPr>
            <w:r>
              <w:t>-</w:t>
            </w:r>
            <w:r>
              <w:rPr>
                <w:b/>
                <w:bCs/>
              </w:rPr>
              <w:t>choral reading –</w:t>
            </w:r>
            <w:r>
              <w:t xml:space="preserve"> </w:t>
            </w:r>
            <w:r>
              <w:t>simultaneous reading of a passage is done individually, in groups or whole class. Class teachers focus on specifically on developing the weakest readers.</w:t>
            </w:r>
          </w:p>
          <w:p w14:paraId="707C79D9" w14:textId="77777777" w:rsidR="002121E6" w:rsidRDefault="00BC49D7">
            <w:pPr>
              <w:spacing w:after="0" w:line="240" w:lineRule="auto"/>
            </w:pPr>
            <w:r>
              <w:t>-</w:t>
            </w:r>
            <w:r>
              <w:rPr>
                <w:b/>
                <w:bCs/>
              </w:rPr>
              <w:t>repeated choral reading</w:t>
            </w:r>
            <w:r>
              <w:t xml:space="preserve"> – the teacher might lower their voice with each repeated reading, thus phasin</w:t>
            </w:r>
            <w:r>
              <w:t>g themselves out and gradually releasing responsibility to the students.</w:t>
            </w:r>
          </w:p>
          <w:p w14:paraId="725B6833" w14:textId="77777777" w:rsidR="002121E6" w:rsidRDefault="00BC49D7">
            <w:pPr>
              <w:spacing w:after="0" w:line="240" w:lineRule="auto"/>
            </w:pPr>
            <w:r>
              <w:t>-</w:t>
            </w:r>
            <w:r>
              <w:rPr>
                <w:b/>
                <w:bCs/>
              </w:rPr>
              <w:t>echo reading</w:t>
            </w:r>
            <w:r>
              <w:t xml:space="preserve"> – teacher reads a short section of the text aloud while the pupils follow silently in their own copies of the text. This could be a sentence, short </w:t>
            </w:r>
            <w:proofErr w:type="gramStart"/>
            <w:r>
              <w:t>paragraph</w:t>
            </w:r>
            <w:proofErr w:type="gramEnd"/>
            <w:r>
              <w:t xml:space="preserve"> or short pa</w:t>
            </w:r>
            <w:r>
              <w:t xml:space="preserve">ssage. Pupils echo the section back. Sections need to be long enough so that students are required to rely on reading their text and not just remembering what the teacher said. The teacher then releases the responsibility to pairs of pupils, who engage in </w:t>
            </w:r>
            <w:r>
              <w:t xml:space="preserve">partner reading </w:t>
            </w:r>
          </w:p>
          <w:p w14:paraId="37B95BCC" w14:textId="77777777" w:rsidR="002121E6" w:rsidRDefault="00BC49D7">
            <w:pPr>
              <w:spacing w:after="0" w:line="240" w:lineRule="auto"/>
            </w:pPr>
            <w:r>
              <w:t>-</w:t>
            </w:r>
            <w:r>
              <w:rPr>
                <w:b/>
                <w:bCs/>
              </w:rPr>
              <w:t>deep reading</w:t>
            </w:r>
            <w:r>
              <w:t xml:space="preserve"> – this occurs when a pupil is asked individually to read a single text repeatedly until a level of fluency is achieved.  This may be silently or out loud. </w:t>
            </w:r>
          </w:p>
          <w:p w14:paraId="5D0370E8" w14:textId="77777777" w:rsidR="002121E6" w:rsidRDefault="00BC49D7">
            <w:pPr>
              <w:spacing w:after="0" w:line="240" w:lineRule="auto"/>
            </w:pPr>
            <w:r>
              <w:t>-</w:t>
            </w:r>
            <w:r>
              <w:rPr>
                <w:b/>
                <w:bCs/>
              </w:rPr>
              <w:t xml:space="preserve">performance </w:t>
            </w:r>
            <w:proofErr w:type="gramStart"/>
            <w:r>
              <w:rPr>
                <w:b/>
                <w:bCs/>
              </w:rPr>
              <w:t>reading</w:t>
            </w:r>
            <w:r>
              <w:t xml:space="preserve">  -</w:t>
            </w:r>
            <w:proofErr w:type="gramEnd"/>
            <w:r>
              <w:t xml:space="preserve"> texts that feature monologues, dialogues, spe</w:t>
            </w:r>
            <w:r>
              <w:t xml:space="preserve">eches, songs are suited to performance reading.  Pupils can discuss the text and make decisions about how to use their voices, facial </w:t>
            </w:r>
            <w:proofErr w:type="gramStart"/>
            <w:r>
              <w:t>expressions</w:t>
            </w:r>
            <w:proofErr w:type="gramEnd"/>
            <w:r>
              <w:t xml:space="preserve"> or gestures.  Text marking can be used to show how different aspects of the </w:t>
            </w:r>
            <w:r>
              <w:lastRenderedPageBreak/>
              <w:t xml:space="preserve">reading sounds </w:t>
            </w:r>
            <w:proofErr w:type="gramStart"/>
            <w:r>
              <w:t>e.g.</w:t>
            </w:r>
            <w:proofErr w:type="gramEnd"/>
            <w:r>
              <w:t xml:space="preserve"> underlining a </w:t>
            </w:r>
            <w:r>
              <w:t xml:space="preserve">phrase/word/part of the word that will be stressed when read out loud.  This is a crucial strategy because it is a way to make repeated reading purposeful and engaging. </w:t>
            </w:r>
          </w:p>
          <w:p w14:paraId="680F5F47" w14:textId="77777777" w:rsidR="002121E6" w:rsidRDefault="002121E6">
            <w:pPr>
              <w:spacing w:after="0" w:line="240" w:lineRule="auto"/>
              <w:rPr>
                <w:sz w:val="24"/>
                <w:szCs w:val="24"/>
              </w:rPr>
            </w:pPr>
          </w:p>
          <w:p w14:paraId="30C70F52" w14:textId="77777777" w:rsidR="002121E6" w:rsidRDefault="00BC49D7">
            <w:pPr>
              <w:spacing w:after="0" w:line="240" w:lineRule="auto"/>
            </w:pPr>
            <w:r>
              <w:rPr>
                <w:sz w:val="24"/>
                <w:szCs w:val="24"/>
                <w:shd w:val="clear" w:color="auto" w:fill="FFFF00"/>
              </w:rPr>
              <w:t>This will be progressive for each year group linked to the text complexity. Texts wil</w:t>
            </w:r>
            <w:r>
              <w:rPr>
                <w:sz w:val="24"/>
                <w:szCs w:val="24"/>
                <w:shd w:val="clear" w:color="auto" w:fill="FFFF00"/>
              </w:rPr>
              <w:t xml:space="preserve">l be selected to support the year group links with responding to punctuation, new vocabulary, expression required </w:t>
            </w:r>
            <w:proofErr w:type="gramStart"/>
            <w:r>
              <w:rPr>
                <w:sz w:val="24"/>
                <w:szCs w:val="24"/>
                <w:shd w:val="clear" w:color="auto" w:fill="FFFF00"/>
              </w:rPr>
              <w:t>and etc.</w:t>
            </w:r>
            <w:proofErr w:type="gramEnd"/>
            <w:r>
              <w:t xml:space="preserve">  </w:t>
            </w:r>
          </w:p>
        </w:tc>
      </w:tr>
      <w:tr w:rsidR="002121E6" w14:paraId="7E759D9F"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1E52B8A4" w14:textId="77777777" w:rsidR="002121E6" w:rsidRDefault="002121E6">
            <w:pPr>
              <w:spacing w:after="0" w:line="240" w:lineRule="auto"/>
              <w:rPr>
                <w:b/>
                <w:bCs/>
              </w:rPr>
            </w:pP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23681" w14:textId="77777777" w:rsidR="002121E6" w:rsidRDefault="002121E6">
            <w:pPr>
              <w:widowControl w:val="0"/>
              <w:overflowPunct w:val="0"/>
              <w:autoSpaceDE w:val="0"/>
              <w:spacing w:before="59" w:after="0" w:line="188" w:lineRule="exact"/>
              <w:jc w:val="center"/>
              <w:rPr>
                <w:rFonts w:eastAsia="Times New Roman" w:cs="Calibri"/>
                <w:color w:val="F68A53"/>
                <w:sz w:val="18"/>
                <w:szCs w:val="18"/>
                <w:lang w:val="en-US" w:eastAsia="en-GB"/>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1E548" w14:textId="77777777" w:rsidR="002121E6" w:rsidRDefault="002121E6">
            <w:pPr>
              <w:widowControl w:val="0"/>
              <w:overflowPunct w:val="0"/>
              <w:autoSpaceDE w:val="0"/>
              <w:spacing w:before="59" w:after="0" w:line="240" w:lineRule="auto"/>
              <w:ind w:right="38"/>
              <w:rPr>
                <w:rFonts w:eastAsia="Times New Roman" w:cs="Calibri"/>
                <w:color w:val="292526"/>
                <w:sz w:val="18"/>
                <w:szCs w:val="18"/>
                <w:lang w:eastAsia="en-GB"/>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5BCA5" w14:textId="77777777" w:rsidR="002121E6" w:rsidRDefault="002121E6">
            <w:pPr>
              <w:widowControl w:val="0"/>
              <w:overflowPunct w:val="0"/>
              <w:autoSpaceDE w:val="0"/>
              <w:spacing w:before="59" w:after="0" w:line="240" w:lineRule="auto"/>
              <w:ind w:right="198"/>
              <w:rPr>
                <w:rFonts w:eastAsia="Times New Roman" w:cs="Calibri"/>
                <w:color w:val="292526"/>
                <w:sz w:val="18"/>
                <w:szCs w:val="18"/>
                <w:lang w:eastAsia="en-GB"/>
              </w:rPr>
            </w:pPr>
          </w:p>
        </w:tc>
        <w:tc>
          <w:tcPr>
            <w:tcW w:w="1346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2D657" w14:textId="77777777" w:rsidR="002121E6" w:rsidRDefault="002121E6">
            <w:pPr>
              <w:spacing w:after="0" w:line="240" w:lineRule="auto"/>
              <w:rPr>
                <w:b/>
                <w:bCs/>
              </w:rPr>
            </w:pPr>
          </w:p>
        </w:tc>
      </w:tr>
      <w:tr w:rsidR="002121E6" w14:paraId="2DC4E90A"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012CCAB0" w14:textId="77777777" w:rsidR="002121E6" w:rsidRDefault="002121E6">
            <w:pPr>
              <w:spacing w:after="0" w:line="240" w:lineRule="auto"/>
              <w:rPr>
                <w:b/>
                <w:bCs/>
              </w:rPr>
            </w:pP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86109" w14:textId="77777777" w:rsidR="002121E6" w:rsidRDefault="002121E6">
            <w:pPr>
              <w:pStyle w:val="TableParagraph"/>
              <w:overflowPunct w:val="0"/>
              <w:spacing w:before="47"/>
              <w:ind w:right="52"/>
              <w:jc w:val="left"/>
              <w:rPr>
                <w:color w:val="F6862A"/>
                <w:w w:val="95"/>
                <w:sz w:val="18"/>
                <w:szCs w:val="18"/>
                <w:lang w:val="en-U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5F585B" w14:textId="77777777" w:rsidR="002121E6" w:rsidRDefault="00BC49D7">
            <w:pPr>
              <w:spacing w:after="0" w:line="240" w:lineRule="auto"/>
              <w:rPr>
                <w:rFonts w:ascii="Calibri Light" w:hAnsi="Calibri Light" w:cs="Calibri Light"/>
                <w:color w:val="292526"/>
                <w:spacing w:val="-5"/>
              </w:rPr>
            </w:pPr>
            <w:r>
              <w:rPr>
                <w:rFonts w:ascii="Calibri Light" w:hAnsi="Calibri Light" w:cs="Calibri Light"/>
                <w:color w:val="292526"/>
                <w:spacing w:val="-5"/>
              </w:rPr>
              <w:t xml:space="preserve">Year 1 Fluency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D8857" w14:textId="77777777" w:rsidR="002121E6" w:rsidRDefault="00BC49D7">
            <w:pPr>
              <w:widowControl w:val="0"/>
              <w:overflowPunct w:val="0"/>
              <w:autoSpaceDE w:val="0"/>
              <w:spacing w:before="47" w:after="0" w:line="240" w:lineRule="auto"/>
              <w:ind w:right="135"/>
              <w:rPr>
                <w:rFonts w:ascii="Calibri Light" w:eastAsia="Times New Roman" w:hAnsi="Calibri Light" w:cs="Calibri Light"/>
                <w:color w:val="292526"/>
                <w:spacing w:val="-5"/>
                <w:w w:val="95"/>
                <w:lang w:eastAsia="en-GB"/>
              </w:rPr>
            </w:pPr>
            <w:r>
              <w:rPr>
                <w:rFonts w:ascii="Calibri Light" w:eastAsia="Times New Roman" w:hAnsi="Calibri Light" w:cs="Calibri Light"/>
                <w:color w:val="292526"/>
                <w:spacing w:val="-5"/>
                <w:w w:val="95"/>
                <w:lang w:eastAsia="en-GB"/>
              </w:rPr>
              <w:t>Year 2 Fluency</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45BC8" w14:textId="77777777" w:rsidR="002121E6" w:rsidRDefault="00BC49D7">
            <w:pPr>
              <w:spacing w:after="0" w:line="240" w:lineRule="auto"/>
              <w:rPr>
                <w:rFonts w:ascii="Calibri Light" w:hAnsi="Calibri Light" w:cs="Calibri Light"/>
              </w:rPr>
            </w:pPr>
            <w:r>
              <w:rPr>
                <w:rFonts w:ascii="Calibri Light" w:hAnsi="Calibri Light" w:cs="Calibri Light"/>
              </w:rPr>
              <w:t xml:space="preserve">Year 3 Fluency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1C9E4" w14:textId="77777777" w:rsidR="002121E6" w:rsidRDefault="00BC49D7">
            <w:pPr>
              <w:spacing w:after="0" w:line="240" w:lineRule="auto"/>
              <w:rPr>
                <w:rFonts w:ascii="Calibri Light" w:hAnsi="Calibri Light" w:cs="Calibri Light"/>
              </w:rPr>
            </w:pPr>
            <w:r>
              <w:rPr>
                <w:rFonts w:ascii="Calibri Light" w:hAnsi="Calibri Light" w:cs="Calibri Light"/>
              </w:rPr>
              <w:t xml:space="preserve">Year 4 Fluency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B1F8C" w14:textId="77777777" w:rsidR="002121E6" w:rsidRDefault="00BC49D7">
            <w:pPr>
              <w:spacing w:after="0" w:line="240" w:lineRule="auto"/>
              <w:rPr>
                <w:rFonts w:ascii="Calibri Light" w:hAnsi="Calibri Light" w:cs="Calibri Light"/>
              </w:rPr>
            </w:pPr>
            <w:r>
              <w:rPr>
                <w:rFonts w:ascii="Calibri Light" w:hAnsi="Calibri Light" w:cs="Calibri Light"/>
              </w:rPr>
              <w:t xml:space="preserve">Year 5 Fluency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D6111C" w14:textId="77777777" w:rsidR="002121E6" w:rsidRDefault="00BC49D7">
            <w:pPr>
              <w:spacing w:after="0" w:line="240" w:lineRule="auto"/>
              <w:rPr>
                <w:rFonts w:ascii="Calibri Light" w:hAnsi="Calibri Light" w:cs="Calibri Light"/>
              </w:rPr>
            </w:pPr>
            <w:r>
              <w:rPr>
                <w:rFonts w:ascii="Calibri Light" w:hAnsi="Calibri Light" w:cs="Calibri Light"/>
              </w:rPr>
              <w:t>Year 6 Fluency</w:t>
            </w:r>
          </w:p>
          <w:p w14:paraId="465B0B14" w14:textId="77777777" w:rsidR="002121E6" w:rsidRDefault="002121E6">
            <w:pPr>
              <w:spacing w:after="0" w:line="240" w:lineRule="auto"/>
              <w:rPr>
                <w:rFonts w:ascii="Calibri Light" w:hAnsi="Calibri Light" w:cs="Calibri Light"/>
              </w:rPr>
            </w:pPr>
          </w:p>
        </w:tc>
      </w:tr>
      <w:tr w:rsidR="002121E6" w14:paraId="58D6E56B"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762CF840" w14:textId="77777777" w:rsidR="002121E6" w:rsidRDefault="00BC49D7">
            <w:pPr>
              <w:spacing w:after="0" w:line="240" w:lineRule="auto"/>
            </w:pPr>
            <w:r>
              <w:rPr>
                <w:b/>
                <w:bCs/>
              </w:rPr>
              <w:t xml:space="preserve">Reading </w:t>
            </w:r>
            <w:r>
              <w:rPr>
                <w:b/>
                <w:bCs/>
              </w:rPr>
              <w:t>Comprehension</w:t>
            </w:r>
            <w:r>
              <w:t xml:space="preserve"> understanding &amp; correcting Inaccuracies </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3CA45D" w14:textId="77777777" w:rsidR="002121E6" w:rsidRDefault="00BC49D7">
            <w:pPr>
              <w:pStyle w:val="TableParagraph"/>
              <w:overflowPunct w:val="0"/>
              <w:spacing w:before="47"/>
              <w:ind w:right="52"/>
              <w:jc w:val="left"/>
              <w:rPr>
                <w:color w:val="F6862A"/>
                <w:w w:val="95"/>
                <w:sz w:val="18"/>
                <w:szCs w:val="18"/>
                <w:lang w:val="en-US"/>
              </w:rPr>
            </w:pPr>
            <w:r>
              <w:rPr>
                <w:color w:val="F6862A"/>
                <w:w w:val="95"/>
                <w:sz w:val="18"/>
                <w:szCs w:val="18"/>
                <w:lang w:val="en-US"/>
              </w:rPr>
              <w:t>Enjoy listening to longer stories and can remember much of what happens.</w:t>
            </w:r>
          </w:p>
          <w:p w14:paraId="4F7A5A07" w14:textId="77777777" w:rsidR="002121E6" w:rsidRDefault="00BC49D7">
            <w:pPr>
              <w:pStyle w:val="TableParagraph"/>
              <w:overflowPunct w:val="0"/>
              <w:spacing w:before="47"/>
              <w:ind w:right="52"/>
              <w:rPr>
                <w:color w:val="F6862A"/>
                <w:w w:val="95"/>
                <w:sz w:val="18"/>
                <w:szCs w:val="18"/>
                <w:lang w:val="en-US"/>
              </w:rPr>
            </w:pPr>
            <w:r>
              <w:rPr>
                <w:color w:val="F6862A"/>
                <w:w w:val="95"/>
                <w:sz w:val="18"/>
                <w:szCs w:val="18"/>
                <w:lang w:val="en-US"/>
              </w:rPr>
              <w:t>Understand ‘why’ questions, like: “Why do you think the caterpillar got so fat?”</w:t>
            </w:r>
          </w:p>
          <w:p w14:paraId="23DC9B02" w14:textId="77777777" w:rsidR="002121E6" w:rsidRDefault="00BC49D7">
            <w:pPr>
              <w:pStyle w:val="TableParagraph"/>
              <w:overflowPunct w:val="0"/>
              <w:spacing w:before="47"/>
              <w:ind w:right="52"/>
              <w:jc w:val="left"/>
              <w:rPr>
                <w:color w:val="F6862A"/>
                <w:w w:val="95"/>
                <w:sz w:val="18"/>
                <w:szCs w:val="18"/>
                <w:lang w:val="en-US"/>
              </w:rPr>
            </w:pPr>
            <w:r>
              <w:rPr>
                <w:color w:val="F6862A"/>
                <w:w w:val="95"/>
                <w:sz w:val="18"/>
                <w:szCs w:val="18"/>
                <w:lang w:val="en-US"/>
              </w:rPr>
              <w:t>Be able to express a point of view and debate w</w:t>
            </w:r>
            <w:r>
              <w:rPr>
                <w:color w:val="F6862A"/>
                <w:w w:val="95"/>
                <w:sz w:val="18"/>
                <w:szCs w:val="18"/>
                <w:lang w:val="en-US"/>
              </w:rPr>
              <w:t>hen they disagree with an adult or a friend, using words as well as actions</w:t>
            </w:r>
          </w:p>
          <w:p w14:paraId="613354BF" w14:textId="77777777" w:rsidR="002121E6" w:rsidRDefault="00BC49D7">
            <w:pPr>
              <w:pStyle w:val="TableParagraph"/>
              <w:overflowPunct w:val="0"/>
              <w:spacing w:before="47"/>
              <w:ind w:right="52"/>
            </w:pPr>
            <w:r>
              <w:rPr>
                <w:color w:val="F6862A"/>
                <w:w w:val="95"/>
                <w:sz w:val="18"/>
                <w:szCs w:val="18"/>
                <w:lang w:val="en-US"/>
              </w:rPr>
              <w:t>.</w:t>
            </w:r>
          </w:p>
          <w:p w14:paraId="094705FF" w14:textId="77777777" w:rsidR="002121E6" w:rsidRDefault="00BC49D7">
            <w:pPr>
              <w:pStyle w:val="TableParagraph"/>
              <w:overflowPunct w:val="0"/>
              <w:spacing w:before="47"/>
              <w:ind w:right="52"/>
              <w:jc w:val="left"/>
              <w:rPr>
                <w:color w:val="00689E"/>
                <w:sz w:val="18"/>
                <w:szCs w:val="18"/>
                <w:lang w:val="en-US"/>
              </w:rPr>
            </w:pPr>
            <w:r>
              <w:rPr>
                <w:color w:val="00689E"/>
                <w:sz w:val="18"/>
                <w:szCs w:val="18"/>
                <w:lang w:val="en-US"/>
              </w:rPr>
              <w:t>Listen to and talk about stories to build familiarity and understanding.</w:t>
            </w:r>
          </w:p>
          <w:p w14:paraId="04BDBC9D" w14:textId="77777777" w:rsidR="002121E6" w:rsidRDefault="002121E6">
            <w:pPr>
              <w:pStyle w:val="TableParagraph"/>
              <w:overflowPunct w:val="0"/>
              <w:spacing w:before="47"/>
              <w:ind w:right="52"/>
              <w:jc w:val="left"/>
              <w:rPr>
                <w:color w:val="00689E"/>
                <w:sz w:val="18"/>
                <w:szCs w:val="18"/>
                <w:lang w:val="en-US"/>
              </w:rPr>
            </w:pPr>
          </w:p>
          <w:p w14:paraId="7DF9969E" w14:textId="77777777" w:rsidR="002121E6" w:rsidRDefault="00BC49D7">
            <w:pPr>
              <w:pStyle w:val="TableParagraph"/>
              <w:overflowPunct w:val="0"/>
              <w:spacing w:before="47"/>
              <w:ind w:right="52"/>
              <w:jc w:val="left"/>
              <w:rPr>
                <w:color w:val="00689E"/>
                <w:sz w:val="18"/>
                <w:szCs w:val="18"/>
                <w:lang w:val="en-US"/>
              </w:rPr>
            </w:pPr>
            <w:r>
              <w:rPr>
                <w:color w:val="00689E"/>
                <w:sz w:val="18"/>
                <w:szCs w:val="18"/>
                <w:lang w:val="en-US"/>
              </w:rPr>
              <w:t xml:space="preserve">Listen to and talk about selected non-fiction to develop a deep familiarity with new knowledge and </w:t>
            </w:r>
            <w:r>
              <w:rPr>
                <w:color w:val="00689E"/>
                <w:sz w:val="18"/>
                <w:szCs w:val="18"/>
                <w:lang w:val="en-US"/>
              </w:rPr>
              <w:t>vocabulary.</w:t>
            </w:r>
          </w:p>
          <w:p w14:paraId="6B142574" w14:textId="77777777" w:rsidR="002121E6" w:rsidRDefault="002121E6">
            <w:pPr>
              <w:pStyle w:val="TableParagraph"/>
              <w:overflowPunct w:val="0"/>
              <w:spacing w:before="47"/>
              <w:ind w:right="52"/>
              <w:rPr>
                <w:color w:val="00689E"/>
                <w:sz w:val="18"/>
                <w:szCs w:val="18"/>
                <w:lang w:val="en-US"/>
              </w:rPr>
            </w:pPr>
          </w:p>
          <w:p w14:paraId="7EEDCF4B" w14:textId="77777777" w:rsidR="002121E6" w:rsidRDefault="00BC49D7">
            <w:pPr>
              <w:pStyle w:val="TableParagraph"/>
              <w:tabs>
                <w:tab w:val="left" w:pos="284"/>
              </w:tabs>
              <w:spacing w:before="63"/>
              <w:ind w:right="91"/>
              <w:jc w:val="left"/>
            </w:pPr>
            <w:r>
              <w:rPr>
                <w:color w:val="00B050"/>
                <w:sz w:val="18"/>
                <w:szCs w:val="18"/>
              </w:rPr>
              <w:t>Demonstrate</w:t>
            </w:r>
            <w:r>
              <w:rPr>
                <w:color w:val="00B050"/>
                <w:spacing w:val="-13"/>
                <w:sz w:val="18"/>
                <w:szCs w:val="18"/>
              </w:rPr>
              <w:t xml:space="preserve"> </w:t>
            </w:r>
            <w:r>
              <w:rPr>
                <w:color w:val="00B050"/>
                <w:sz w:val="18"/>
                <w:szCs w:val="18"/>
              </w:rPr>
              <w:t>understanding</w:t>
            </w:r>
            <w:r>
              <w:rPr>
                <w:color w:val="00B050"/>
                <w:spacing w:val="-14"/>
                <w:sz w:val="18"/>
                <w:szCs w:val="18"/>
              </w:rPr>
              <w:t xml:space="preserve"> </w:t>
            </w:r>
            <w:r>
              <w:rPr>
                <w:color w:val="00B050"/>
                <w:sz w:val="18"/>
                <w:szCs w:val="18"/>
              </w:rPr>
              <w:t>of</w:t>
            </w:r>
            <w:r>
              <w:rPr>
                <w:color w:val="00B050"/>
                <w:spacing w:val="-12"/>
                <w:sz w:val="18"/>
                <w:szCs w:val="18"/>
              </w:rPr>
              <w:t xml:space="preserve"> </w:t>
            </w:r>
            <w:r>
              <w:rPr>
                <w:color w:val="00B050"/>
                <w:sz w:val="18"/>
                <w:szCs w:val="18"/>
              </w:rPr>
              <w:t>what</w:t>
            </w:r>
            <w:r>
              <w:rPr>
                <w:color w:val="00B050"/>
                <w:spacing w:val="-14"/>
                <w:sz w:val="18"/>
                <w:szCs w:val="18"/>
              </w:rPr>
              <w:t xml:space="preserve"> </w:t>
            </w:r>
            <w:r>
              <w:rPr>
                <w:color w:val="00B050"/>
                <w:sz w:val="18"/>
                <w:szCs w:val="18"/>
              </w:rPr>
              <w:t>has</w:t>
            </w:r>
            <w:r>
              <w:rPr>
                <w:color w:val="00B050"/>
                <w:spacing w:val="-12"/>
                <w:sz w:val="18"/>
                <w:szCs w:val="18"/>
              </w:rPr>
              <w:t xml:space="preserve"> </w:t>
            </w:r>
            <w:r>
              <w:rPr>
                <w:color w:val="00B050"/>
                <w:sz w:val="18"/>
                <w:szCs w:val="18"/>
              </w:rPr>
              <w:t>been</w:t>
            </w:r>
            <w:r>
              <w:rPr>
                <w:color w:val="00B050"/>
                <w:spacing w:val="-14"/>
                <w:sz w:val="18"/>
                <w:szCs w:val="18"/>
              </w:rPr>
              <w:t xml:space="preserve"> </w:t>
            </w:r>
            <w:r>
              <w:rPr>
                <w:color w:val="00B050"/>
                <w:sz w:val="18"/>
                <w:szCs w:val="18"/>
              </w:rPr>
              <w:t>read</w:t>
            </w:r>
            <w:r>
              <w:rPr>
                <w:color w:val="00B050"/>
                <w:spacing w:val="-12"/>
                <w:sz w:val="18"/>
                <w:szCs w:val="18"/>
              </w:rPr>
              <w:t xml:space="preserve"> </w:t>
            </w:r>
            <w:r>
              <w:rPr>
                <w:color w:val="00B050"/>
                <w:sz w:val="18"/>
                <w:szCs w:val="18"/>
              </w:rPr>
              <w:t>to</w:t>
            </w:r>
            <w:r>
              <w:rPr>
                <w:color w:val="00B050"/>
                <w:spacing w:val="-13"/>
                <w:sz w:val="18"/>
                <w:szCs w:val="18"/>
              </w:rPr>
              <w:t xml:space="preserve"> </w:t>
            </w:r>
            <w:r>
              <w:rPr>
                <w:color w:val="00B050"/>
                <w:sz w:val="18"/>
                <w:szCs w:val="18"/>
              </w:rPr>
              <w:t>them by</w:t>
            </w:r>
            <w:r>
              <w:rPr>
                <w:color w:val="00B050"/>
                <w:spacing w:val="-13"/>
                <w:sz w:val="18"/>
                <w:szCs w:val="18"/>
              </w:rPr>
              <w:t xml:space="preserve"> </w:t>
            </w:r>
            <w:r>
              <w:rPr>
                <w:color w:val="00B050"/>
                <w:sz w:val="18"/>
                <w:szCs w:val="18"/>
              </w:rPr>
              <w:t>retelling</w:t>
            </w:r>
            <w:r>
              <w:rPr>
                <w:color w:val="00B050"/>
                <w:spacing w:val="-14"/>
                <w:sz w:val="18"/>
                <w:szCs w:val="18"/>
              </w:rPr>
              <w:t xml:space="preserve"> </w:t>
            </w:r>
            <w:r>
              <w:rPr>
                <w:color w:val="00B050"/>
                <w:sz w:val="18"/>
                <w:szCs w:val="18"/>
              </w:rPr>
              <w:t>stories</w:t>
            </w:r>
            <w:r>
              <w:rPr>
                <w:color w:val="00B050"/>
                <w:spacing w:val="-14"/>
                <w:sz w:val="18"/>
                <w:szCs w:val="18"/>
              </w:rPr>
              <w:t xml:space="preserve"> </w:t>
            </w:r>
            <w:r>
              <w:rPr>
                <w:color w:val="00B050"/>
                <w:sz w:val="18"/>
                <w:szCs w:val="18"/>
              </w:rPr>
              <w:t>and</w:t>
            </w:r>
            <w:r>
              <w:rPr>
                <w:color w:val="00B050"/>
                <w:spacing w:val="-12"/>
                <w:sz w:val="18"/>
                <w:szCs w:val="18"/>
              </w:rPr>
              <w:t xml:space="preserve"> </w:t>
            </w:r>
            <w:r>
              <w:rPr>
                <w:color w:val="00B050"/>
                <w:sz w:val="18"/>
                <w:szCs w:val="18"/>
              </w:rPr>
              <w:t>narratives</w:t>
            </w:r>
            <w:r>
              <w:rPr>
                <w:color w:val="00B050"/>
                <w:spacing w:val="-13"/>
                <w:sz w:val="18"/>
                <w:szCs w:val="18"/>
              </w:rPr>
              <w:t xml:space="preserve"> </w:t>
            </w:r>
            <w:r>
              <w:rPr>
                <w:color w:val="00B050"/>
                <w:sz w:val="18"/>
                <w:szCs w:val="18"/>
              </w:rPr>
              <w:t>using</w:t>
            </w:r>
            <w:r>
              <w:rPr>
                <w:color w:val="00B050"/>
                <w:spacing w:val="-14"/>
                <w:sz w:val="18"/>
                <w:szCs w:val="18"/>
              </w:rPr>
              <w:t xml:space="preserve"> </w:t>
            </w:r>
            <w:r>
              <w:rPr>
                <w:color w:val="00B050"/>
                <w:sz w:val="18"/>
                <w:szCs w:val="18"/>
              </w:rPr>
              <w:t>their</w:t>
            </w:r>
            <w:r>
              <w:rPr>
                <w:color w:val="00B050"/>
                <w:spacing w:val="-13"/>
                <w:sz w:val="18"/>
                <w:szCs w:val="18"/>
              </w:rPr>
              <w:t xml:space="preserve"> </w:t>
            </w:r>
            <w:r>
              <w:rPr>
                <w:color w:val="00B050"/>
                <w:sz w:val="18"/>
                <w:szCs w:val="18"/>
              </w:rPr>
              <w:t>own</w:t>
            </w:r>
            <w:r>
              <w:rPr>
                <w:color w:val="00B050"/>
                <w:spacing w:val="-12"/>
                <w:sz w:val="18"/>
                <w:szCs w:val="18"/>
              </w:rPr>
              <w:t xml:space="preserve"> </w:t>
            </w:r>
            <w:r>
              <w:rPr>
                <w:color w:val="00B050"/>
                <w:sz w:val="18"/>
                <w:szCs w:val="18"/>
              </w:rPr>
              <w:t>words</w:t>
            </w:r>
            <w:r>
              <w:rPr>
                <w:color w:val="00B050"/>
                <w:spacing w:val="-13"/>
                <w:sz w:val="18"/>
                <w:szCs w:val="18"/>
              </w:rPr>
              <w:t xml:space="preserve"> </w:t>
            </w:r>
            <w:r>
              <w:rPr>
                <w:color w:val="00B050"/>
                <w:sz w:val="18"/>
                <w:szCs w:val="18"/>
              </w:rPr>
              <w:t>and recently introduced</w:t>
            </w:r>
            <w:r>
              <w:rPr>
                <w:color w:val="00B050"/>
                <w:spacing w:val="-21"/>
                <w:sz w:val="18"/>
                <w:szCs w:val="18"/>
              </w:rPr>
              <w:t xml:space="preserve"> </w:t>
            </w:r>
            <w:r>
              <w:rPr>
                <w:color w:val="00B050"/>
                <w:sz w:val="18"/>
                <w:szCs w:val="18"/>
              </w:rPr>
              <w:t>vocabulary.</w:t>
            </w:r>
          </w:p>
          <w:p w14:paraId="04366FB4" w14:textId="77777777" w:rsidR="002121E6" w:rsidRDefault="002121E6">
            <w:pPr>
              <w:spacing w:after="0" w:line="240" w:lineRule="auto"/>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7FED1" w14:textId="77777777" w:rsidR="002121E6" w:rsidRDefault="00BC49D7">
            <w:pPr>
              <w:spacing w:after="0" w:line="240" w:lineRule="auto"/>
            </w:pPr>
            <w:r>
              <w:rPr>
                <w:color w:val="292526"/>
                <w:spacing w:val="-5"/>
                <w:sz w:val="18"/>
                <w:szCs w:val="18"/>
              </w:rPr>
              <w:t xml:space="preserve">To </w:t>
            </w:r>
            <w:r>
              <w:rPr>
                <w:color w:val="292526"/>
                <w:sz w:val="18"/>
                <w:szCs w:val="18"/>
              </w:rPr>
              <w:t xml:space="preserve">check that a text </w:t>
            </w:r>
            <w:r>
              <w:rPr>
                <w:color w:val="292526"/>
                <w:w w:val="95"/>
                <w:sz w:val="18"/>
                <w:szCs w:val="18"/>
              </w:rPr>
              <w:t>makes</w:t>
            </w:r>
            <w:r>
              <w:rPr>
                <w:color w:val="292526"/>
                <w:spacing w:val="-12"/>
                <w:w w:val="95"/>
                <w:sz w:val="18"/>
                <w:szCs w:val="18"/>
              </w:rPr>
              <w:t xml:space="preserve"> </w:t>
            </w:r>
            <w:r>
              <w:rPr>
                <w:color w:val="292526"/>
                <w:w w:val="95"/>
                <w:sz w:val="18"/>
                <w:szCs w:val="18"/>
              </w:rPr>
              <w:t>sense</w:t>
            </w:r>
            <w:r>
              <w:rPr>
                <w:color w:val="292526"/>
                <w:spacing w:val="-12"/>
                <w:w w:val="95"/>
                <w:sz w:val="18"/>
                <w:szCs w:val="18"/>
              </w:rPr>
              <w:t xml:space="preserve"> </w:t>
            </w:r>
            <w:r>
              <w:rPr>
                <w:color w:val="292526"/>
                <w:w w:val="95"/>
                <w:sz w:val="18"/>
                <w:szCs w:val="18"/>
              </w:rPr>
              <w:t>to</w:t>
            </w:r>
            <w:r>
              <w:rPr>
                <w:color w:val="292526"/>
                <w:spacing w:val="-11"/>
                <w:w w:val="95"/>
                <w:sz w:val="18"/>
                <w:szCs w:val="18"/>
              </w:rPr>
              <w:t xml:space="preserve"> </w:t>
            </w:r>
            <w:r>
              <w:rPr>
                <w:color w:val="292526"/>
                <w:w w:val="95"/>
                <w:sz w:val="18"/>
                <w:szCs w:val="18"/>
              </w:rPr>
              <w:t>them</w:t>
            </w:r>
            <w:r>
              <w:rPr>
                <w:color w:val="292526"/>
                <w:spacing w:val="-12"/>
                <w:w w:val="95"/>
                <w:sz w:val="18"/>
                <w:szCs w:val="18"/>
              </w:rPr>
              <w:t xml:space="preserve"> </w:t>
            </w:r>
            <w:r>
              <w:rPr>
                <w:color w:val="292526"/>
                <w:w w:val="95"/>
                <w:sz w:val="18"/>
                <w:szCs w:val="18"/>
              </w:rPr>
              <w:t xml:space="preserve">as </w:t>
            </w:r>
            <w:r>
              <w:rPr>
                <w:color w:val="292526"/>
                <w:sz w:val="18"/>
                <w:szCs w:val="18"/>
              </w:rPr>
              <w:t xml:space="preserve">they read and to self- </w:t>
            </w:r>
            <w:r>
              <w:rPr>
                <w:color w:val="292526"/>
                <w:spacing w:val="-3"/>
                <w:sz w:val="18"/>
                <w:szCs w:val="18"/>
              </w:rPr>
              <w:t>correct.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77B22" w14:textId="77777777" w:rsidR="002121E6" w:rsidRDefault="00BC49D7">
            <w:pPr>
              <w:widowControl w:val="0"/>
              <w:overflowPunct w:val="0"/>
              <w:autoSpaceDE w:val="0"/>
              <w:spacing w:before="47" w:after="0" w:line="240" w:lineRule="auto"/>
              <w:ind w:right="135"/>
            </w:pPr>
            <w:r>
              <w:rPr>
                <w:rFonts w:ascii="Roboto" w:eastAsia="Times New Roman" w:hAnsi="Roboto" w:cs="Roboto"/>
                <w:color w:val="292526"/>
                <w:spacing w:val="-5"/>
                <w:w w:val="95"/>
                <w:sz w:val="18"/>
                <w:szCs w:val="18"/>
                <w:lang w:eastAsia="en-GB"/>
              </w:rPr>
              <w:t xml:space="preserve">To </w:t>
            </w:r>
            <w:r>
              <w:rPr>
                <w:rFonts w:ascii="Roboto" w:eastAsia="Times New Roman" w:hAnsi="Roboto" w:cs="Roboto"/>
                <w:color w:val="292526"/>
                <w:w w:val="95"/>
                <w:sz w:val="18"/>
                <w:szCs w:val="18"/>
                <w:lang w:eastAsia="en-GB"/>
              </w:rPr>
              <w:t>show</w:t>
            </w:r>
            <w:r>
              <w:rPr>
                <w:rFonts w:ascii="Roboto" w:eastAsia="Times New Roman" w:hAnsi="Roboto" w:cs="Roboto"/>
                <w:color w:val="292526"/>
                <w:spacing w:val="-27"/>
                <w:w w:val="95"/>
                <w:sz w:val="18"/>
                <w:szCs w:val="18"/>
                <w:lang w:eastAsia="en-GB"/>
              </w:rPr>
              <w:t xml:space="preserve"> </w:t>
            </w:r>
            <w:r>
              <w:rPr>
                <w:rFonts w:ascii="Roboto" w:eastAsia="Times New Roman" w:hAnsi="Roboto" w:cs="Roboto"/>
                <w:color w:val="292526"/>
                <w:w w:val="95"/>
                <w:sz w:val="18"/>
                <w:szCs w:val="18"/>
                <w:lang w:eastAsia="en-GB"/>
              </w:rPr>
              <w:t xml:space="preserve">understanding </w:t>
            </w:r>
            <w:r>
              <w:rPr>
                <w:rFonts w:ascii="Roboto" w:eastAsia="Times New Roman" w:hAnsi="Roboto" w:cs="Roboto"/>
                <w:color w:val="292526"/>
                <w:sz w:val="18"/>
                <w:szCs w:val="18"/>
                <w:lang w:eastAsia="en-GB"/>
              </w:rPr>
              <w:t xml:space="preserve">by </w:t>
            </w:r>
            <w:r>
              <w:rPr>
                <w:rFonts w:ascii="Roboto" w:eastAsia="Times New Roman" w:hAnsi="Roboto" w:cs="Roboto"/>
                <w:color w:val="292526"/>
                <w:spacing w:val="-3"/>
                <w:sz w:val="18"/>
                <w:szCs w:val="18"/>
                <w:lang w:eastAsia="en-GB"/>
              </w:rPr>
              <w:t xml:space="preserve">drawing </w:t>
            </w:r>
            <w:r>
              <w:rPr>
                <w:rFonts w:ascii="Roboto" w:eastAsia="Times New Roman" w:hAnsi="Roboto" w:cs="Roboto"/>
                <w:color w:val="292526"/>
                <w:sz w:val="18"/>
                <w:szCs w:val="18"/>
                <w:lang w:eastAsia="en-GB"/>
              </w:rPr>
              <w:t xml:space="preserve">on what </w:t>
            </w:r>
            <w:r>
              <w:rPr>
                <w:rFonts w:ascii="Roboto" w:eastAsia="Times New Roman" w:hAnsi="Roboto" w:cs="Roboto"/>
                <w:color w:val="292526"/>
                <w:w w:val="95"/>
                <w:sz w:val="18"/>
                <w:szCs w:val="18"/>
                <w:lang w:eastAsia="en-GB"/>
              </w:rPr>
              <w:t>they</w:t>
            </w:r>
            <w:r>
              <w:rPr>
                <w:rFonts w:ascii="Roboto" w:eastAsia="Times New Roman" w:hAnsi="Roboto" w:cs="Roboto"/>
                <w:color w:val="292526"/>
                <w:spacing w:val="-12"/>
                <w:w w:val="95"/>
                <w:sz w:val="18"/>
                <w:szCs w:val="18"/>
                <w:lang w:eastAsia="en-GB"/>
              </w:rPr>
              <w:t xml:space="preserve"> </w:t>
            </w:r>
            <w:r>
              <w:rPr>
                <w:rFonts w:ascii="Roboto" w:eastAsia="Times New Roman" w:hAnsi="Roboto" w:cs="Roboto"/>
                <w:color w:val="292526"/>
                <w:w w:val="95"/>
                <w:sz w:val="18"/>
                <w:szCs w:val="18"/>
                <w:lang w:eastAsia="en-GB"/>
              </w:rPr>
              <w:t>already</w:t>
            </w:r>
            <w:r>
              <w:rPr>
                <w:rFonts w:ascii="Roboto" w:eastAsia="Times New Roman" w:hAnsi="Roboto" w:cs="Roboto"/>
                <w:color w:val="292526"/>
                <w:spacing w:val="-11"/>
                <w:w w:val="95"/>
                <w:sz w:val="18"/>
                <w:szCs w:val="18"/>
                <w:lang w:eastAsia="en-GB"/>
              </w:rPr>
              <w:t xml:space="preserve"> </w:t>
            </w:r>
            <w:r>
              <w:rPr>
                <w:rFonts w:ascii="Roboto" w:eastAsia="Times New Roman" w:hAnsi="Roboto" w:cs="Roboto"/>
                <w:color w:val="292526"/>
                <w:w w:val="95"/>
                <w:sz w:val="18"/>
                <w:szCs w:val="18"/>
                <w:lang w:eastAsia="en-GB"/>
              </w:rPr>
              <w:t>know</w:t>
            </w:r>
            <w:r>
              <w:rPr>
                <w:rFonts w:ascii="Roboto" w:eastAsia="Times New Roman" w:hAnsi="Roboto" w:cs="Roboto"/>
                <w:color w:val="292526"/>
                <w:spacing w:val="-11"/>
                <w:w w:val="95"/>
                <w:sz w:val="18"/>
                <w:szCs w:val="18"/>
                <w:lang w:eastAsia="en-GB"/>
              </w:rPr>
              <w:t xml:space="preserve"> </w:t>
            </w:r>
            <w:r>
              <w:rPr>
                <w:rFonts w:ascii="Roboto" w:eastAsia="Times New Roman" w:hAnsi="Roboto" w:cs="Roboto"/>
                <w:color w:val="292526"/>
                <w:w w:val="95"/>
                <w:sz w:val="18"/>
                <w:szCs w:val="18"/>
                <w:lang w:eastAsia="en-GB"/>
              </w:rPr>
              <w:t>or</w:t>
            </w:r>
            <w:r>
              <w:rPr>
                <w:rFonts w:ascii="Roboto" w:eastAsia="Times New Roman" w:hAnsi="Roboto" w:cs="Roboto"/>
                <w:color w:val="292526"/>
                <w:spacing w:val="-11"/>
                <w:w w:val="95"/>
                <w:sz w:val="18"/>
                <w:szCs w:val="18"/>
                <w:lang w:eastAsia="en-GB"/>
              </w:rPr>
              <w:t xml:space="preserve"> </w:t>
            </w:r>
            <w:r>
              <w:rPr>
                <w:rFonts w:ascii="Roboto" w:eastAsia="Times New Roman" w:hAnsi="Roboto" w:cs="Roboto"/>
                <w:color w:val="292526"/>
                <w:w w:val="95"/>
                <w:sz w:val="18"/>
                <w:szCs w:val="18"/>
                <w:lang w:eastAsia="en-GB"/>
              </w:rPr>
              <w:t xml:space="preserve">on </w:t>
            </w:r>
            <w:r>
              <w:rPr>
                <w:rFonts w:ascii="Roboto" w:eastAsia="Times New Roman" w:hAnsi="Roboto" w:cs="Roboto"/>
                <w:color w:val="292526"/>
                <w:spacing w:val="-3"/>
                <w:w w:val="95"/>
                <w:sz w:val="18"/>
                <w:szCs w:val="18"/>
                <w:lang w:eastAsia="en-GB"/>
              </w:rPr>
              <w:t>background</w:t>
            </w:r>
            <w:r>
              <w:rPr>
                <w:rFonts w:ascii="Roboto" w:eastAsia="Times New Roman" w:hAnsi="Roboto" w:cs="Roboto"/>
                <w:color w:val="292526"/>
                <w:spacing w:val="-17"/>
                <w:w w:val="95"/>
                <w:sz w:val="18"/>
                <w:szCs w:val="18"/>
                <w:lang w:eastAsia="en-GB"/>
              </w:rPr>
              <w:t xml:space="preserve"> </w:t>
            </w:r>
            <w:r>
              <w:rPr>
                <w:rFonts w:ascii="Roboto" w:eastAsia="Times New Roman" w:hAnsi="Roboto" w:cs="Roboto"/>
                <w:color w:val="292526"/>
                <w:w w:val="95"/>
                <w:sz w:val="18"/>
                <w:szCs w:val="18"/>
                <w:lang w:eastAsia="en-GB"/>
              </w:rPr>
              <w:t>information</w:t>
            </w:r>
          </w:p>
          <w:p w14:paraId="532B8DB5" w14:textId="77777777" w:rsidR="002121E6" w:rsidRDefault="00BC49D7">
            <w:pPr>
              <w:widowControl w:val="0"/>
              <w:overflowPunct w:val="0"/>
              <w:autoSpaceDE w:val="0"/>
              <w:spacing w:after="0" w:line="240" w:lineRule="auto"/>
              <w:ind w:left="112" w:right="36"/>
              <w:jc w:val="center"/>
            </w:pPr>
            <w:r>
              <w:rPr>
                <w:rFonts w:ascii="Roboto" w:eastAsia="Times New Roman" w:hAnsi="Roboto" w:cs="Roboto"/>
                <w:color w:val="292526"/>
                <w:w w:val="95"/>
                <w:sz w:val="18"/>
                <w:szCs w:val="18"/>
                <w:lang w:eastAsia="en-GB"/>
              </w:rPr>
              <w:t xml:space="preserve">and vocabulary provided </w:t>
            </w:r>
            <w:r>
              <w:rPr>
                <w:rFonts w:ascii="Roboto" w:eastAsia="Times New Roman" w:hAnsi="Roboto" w:cs="Roboto"/>
                <w:color w:val="292526"/>
                <w:sz w:val="18"/>
                <w:szCs w:val="18"/>
                <w:lang w:eastAsia="en-GB"/>
              </w:rPr>
              <w:t>by the teacher.</w:t>
            </w:r>
          </w:p>
          <w:p w14:paraId="48E84819" w14:textId="77777777" w:rsidR="002121E6" w:rsidRDefault="002121E6">
            <w:pPr>
              <w:widowControl w:val="0"/>
              <w:overflowPunct w:val="0"/>
              <w:autoSpaceDE w:val="0"/>
              <w:spacing w:after="0" w:line="240" w:lineRule="auto"/>
              <w:ind w:left="112" w:right="36"/>
              <w:jc w:val="center"/>
              <w:rPr>
                <w:rFonts w:ascii="Roboto" w:eastAsia="Times New Roman" w:hAnsi="Roboto" w:cs="Roboto"/>
                <w:color w:val="292526"/>
                <w:sz w:val="18"/>
                <w:szCs w:val="18"/>
                <w:lang w:eastAsia="en-GB"/>
              </w:rPr>
            </w:pPr>
          </w:p>
          <w:p w14:paraId="1222BDC7" w14:textId="77777777" w:rsidR="002121E6" w:rsidRDefault="00BC49D7">
            <w:pPr>
              <w:spacing w:after="0" w:line="240" w:lineRule="auto"/>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 xml:space="preserve">check that the text </w:t>
            </w:r>
            <w:r>
              <w:rPr>
                <w:rFonts w:ascii="Roboto" w:eastAsia="Times New Roman" w:hAnsi="Roboto" w:cs="Roboto"/>
                <w:color w:val="292526"/>
                <w:w w:val="95"/>
                <w:sz w:val="18"/>
                <w:szCs w:val="18"/>
                <w:lang w:eastAsia="en-GB"/>
              </w:rPr>
              <w:t xml:space="preserve">makes sense to them as </w:t>
            </w:r>
            <w:r>
              <w:rPr>
                <w:rFonts w:ascii="Roboto" w:eastAsia="Times New Roman" w:hAnsi="Roboto" w:cs="Roboto"/>
                <w:color w:val="292526"/>
                <w:sz w:val="18"/>
                <w:szCs w:val="18"/>
                <w:lang w:eastAsia="en-GB"/>
              </w:rPr>
              <w:t xml:space="preserve">they read and to </w:t>
            </w:r>
            <w:r>
              <w:rPr>
                <w:rFonts w:ascii="Roboto" w:eastAsia="Times New Roman" w:hAnsi="Roboto" w:cs="Roboto"/>
                <w:color w:val="292526"/>
                <w:spacing w:val="-3"/>
                <w:sz w:val="18"/>
                <w:szCs w:val="18"/>
                <w:lang w:eastAsia="en-GB"/>
              </w:rPr>
              <w:t>correct inaccurate reading.</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734D6" w14:textId="77777777" w:rsidR="002121E6" w:rsidRDefault="002121E6">
            <w:pPr>
              <w:spacing w:after="0" w:line="240" w:lineRule="auto"/>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2E2C4" w14:textId="77777777" w:rsidR="002121E6" w:rsidRDefault="002121E6">
            <w:pPr>
              <w:spacing w:after="0" w:line="240" w:lineRule="auto"/>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237B1" w14:textId="77777777" w:rsidR="002121E6" w:rsidRDefault="002121E6">
            <w:pPr>
              <w:spacing w:after="0" w:line="240" w:lineRule="auto"/>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F6DE0" w14:textId="77777777" w:rsidR="002121E6" w:rsidRDefault="002121E6">
            <w:pPr>
              <w:spacing w:after="0" w:line="240" w:lineRule="auto"/>
            </w:pPr>
          </w:p>
        </w:tc>
      </w:tr>
      <w:tr w:rsidR="002121E6" w14:paraId="6F1D7708"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472C18CE" w14:textId="77777777" w:rsidR="002121E6" w:rsidRDefault="00BC49D7">
            <w:pPr>
              <w:spacing w:after="0" w:line="240" w:lineRule="auto"/>
            </w:pPr>
            <w:r>
              <w:rPr>
                <w:b/>
                <w:bCs/>
              </w:rPr>
              <w:t>Reading Comprehension</w:t>
            </w:r>
            <w:r>
              <w:t xml:space="preserve"> </w:t>
            </w:r>
            <w:r>
              <w:t xml:space="preserve">comparing, contrasting &amp; commenting </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07600" w14:textId="77777777" w:rsidR="002121E6" w:rsidRDefault="00BC49D7">
            <w:pPr>
              <w:pStyle w:val="TableParagraph"/>
              <w:overflowPunct w:val="0"/>
              <w:spacing w:before="169"/>
              <w:ind w:left="91" w:right="31"/>
            </w:pPr>
            <w:r>
              <w:rPr>
                <w:rFonts w:ascii="Calibri" w:hAnsi="Calibri" w:cs="Calibri"/>
                <w:color w:val="F6862A"/>
                <w:sz w:val="18"/>
                <w:szCs w:val="18"/>
                <w:lang w:val="en-US"/>
              </w:rPr>
              <w:t>Be able to express a point of view and debate when they disagree with an adult or a friend, using words as well as actions.</w:t>
            </w:r>
          </w:p>
          <w:p w14:paraId="4F7B8556" w14:textId="77777777" w:rsidR="002121E6" w:rsidRDefault="00BC49D7">
            <w:pPr>
              <w:pStyle w:val="TableParagraph"/>
              <w:overflowPunct w:val="0"/>
              <w:spacing w:before="169"/>
              <w:ind w:left="89" w:right="31"/>
              <w:rPr>
                <w:rFonts w:ascii="Calibri" w:hAnsi="Calibri" w:cs="Calibri"/>
                <w:color w:val="00689E"/>
                <w:sz w:val="18"/>
                <w:szCs w:val="18"/>
                <w:lang w:val="en-US"/>
              </w:rPr>
            </w:pPr>
            <w:r>
              <w:rPr>
                <w:rFonts w:ascii="Calibri" w:hAnsi="Calibri" w:cs="Calibri"/>
                <w:color w:val="00689E"/>
                <w:sz w:val="18"/>
                <w:szCs w:val="18"/>
                <w:lang w:val="en-US"/>
              </w:rPr>
              <w:t>Compare and contrast characters from stories, including figures from the past.</w:t>
            </w:r>
          </w:p>
          <w:p w14:paraId="50B71BF2" w14:textId="77777777" w:rsidR="002121E6" w:rsidRDefault="00BC49D7">
            <w:pPr>
              <w:pStyle w:val="TableParagraph"/>
              <w:overflowPunct w:val="0"/>
              <w:spacing w:before="47"/>
              <w:ind w:right="52"/>
              <w:rPr>
                <w:rFonts w:ascii="Calibri" w:hAnsi="Calibri" w:cs="Calibri"/>
                <w:color w:val="00689E"/>
                <w:sz w:val="18"/>
                <w:szCs w:val="18"/>
                <w:lang w:val="en-US"/>
              </w:rPr>
            </w:pPr>
            <w:r>
              <w:rPr>
                <w:rFonts w:ascii="Calibri" w:hAnsi="Calibri" w:cs="Calibri"/>
                <w:color w:val="00689E"/>
                <w:sz w:val="18"/>
                <w:szCs w:val="18"/>
                <w:lang w:val="en-US"/>
              </w:rPr>
              <w:t xml:space="preserve">Retell the </w:t>
            </w:r>
            <w:proofErr w:type="gramStart"/>
            <w:r>
              <w:rPr>
                <w:rFonts w:ascii="Calibri" w:hAnsi="Calibri" w:cs="Calibri"/>
                <w:color w:val="00689E"/>
                <w:sz w:val="18"/>
                <w:szCs w:val="18"/>
                <w:lang w:val="en-US"/>
              </w:rPr>
              <w:t>story, once</w:t>
            </w:r>
            <w:proofErr w:type="gramEnd"/>
            <w:r>
              <w:rPr>
                <w:rFonts w:ascii="Calibri" w:hAnsi="Calibri" w:cs="Calibri"/>
                <w:color w:val="00689E"/>
                <w:sz w:val="18"/>
                <w:szCs w:val="18"/>
                <w:lang w:val="en-US"/>
              </w:rPr>
              <w:t xml:space="preserve"> they have developed a deep familiarity with the text; some as exact repetition and some in their own words.</w:t>
            </w:r>
          </w:p>
          <w:p w14:paraId="1BB7EC62" w14:textId="77777777" w:rsidR="002121E6" w:rsidRDefault="002121E6">
            <w:pPr>
              <w:pStyle w:val="TableParagraph"/>
              <w:overflowPunct w:val="0"/>
              <w:spacing w:before="47"/>
              <w:ind w:right="52"/>
              <w:rPr>
                <w:rFonts w:ascii="Calibri" w:hAnsi="Calibri" w:cs="Calibri"/>
                <w:color w:val="00689E"/>
                <w:sz w:val="18"/>
                <w:szCs w:val="18"/>
                <w:lang w:val="en-US"/>
              </w:rPr>
            </w:pPr>
          </w:p>
          <w:p w14:paraId="79F41A6E" w14:textId="77777777" w:rsidR="002121E6" w:rsidRDefault="00BC49D7">
            <w:pPr>
              <w:pStyle w:val="TableParagraph"/>
              <w:overflowPunct w:val="0"/>
              <w:spacing w:before="47"/>
              <w:ind w:right="52"/>
              <w:rPr>
                <w:rFonts w:ascii="Calibri" w:hAnsi="Calibri" w:cs="Calibri"/>
                <w:color w:val="00B050"/>
                <w:sz w:val="18"/>
                <w:szCs w:val="18"/>
                <w:lang w:val="en-US"/>
              </w:rPr>
            </w:pPr>
            <w:r>
              <w:rPr>
                <w:rFonts w:ascii="Calibri" w:hAnsi="Calibri" w:cs="Calibri"/>
                <w:color w:val="00B050"/>
                <w:sz w:val="18"/>
                <w:szCs w:val="18"/>
                <w:lang w:val="en-US"/>
              </w:rPr>
              <w:t xml:space="preserve">Listen attentively and respond to what they hear with relevant questions, comments and actions when being read to and during whole </w:t>
            </w:r>
            <w:r>
              <w:rPr>
                <w:rFonts w:ascii="Calibri" w:hAnsi="Calibri" w:cs="Calibri"/>
                <w:color w:val="00B050"/>
                <w:sz w:val="18"/>
                <w:szCs w:val="18"/>
                <w:lang w:val="en-US"/>
              </w:rPr>
              <w:t xml:space="preserve">class discussions and small </w:t>
            </w:r>
            <w:r>
              <w:rPr>
                <w:rFonts w:ascii="Calibri" w:hAnsi="Calibri" w:cs="Calibri"/>
                <w:color w:val="00B050"/>
                <w:sz w:val="18"/>
                <w:szCs w:val="18"/>
                <w:lang w:val="en-US"/>
              </w:rPr>
              <w:lastRenderedPageBreak/>
              <w:t>group interactions.</w:t>
            </w:r>
          </w:p>
          <w:p w14:paraId="24A6DBF5" w14:textId="77777777" w:rsidR="002121E6" w:rsidRDefault="002121E6">
            <w:pPr>
              <w:pStyle w:val="TableParagraph"/>
              <w:overflowPunct w:val="0"/>
              <w:spacing w:before="47"/>
              <w:ind w:right="52"/>
              <w:rPr>
                <w:rFonts w:ascii="Calibri" w:hAnsi="Calibri" w:cs="Calibri"/>
                <w:color w:val="00B050"/>
                <w:sz w:val="18"/>
                <w:szCs w:val="18"/>
                <w:lang w:val="en-US"/>
              </w:rPr>
            </w:pPr>
          </w:p>
          <w:p w14:paraId="3051125B" w14:textId="77777777" w:rsidR="002121E6" w:rsidRDefault="00BC49D7">
            <w:pPr>
              <w:pStyle w:val="TableParagraph"/>
              <w:overflowPunct w:val="0"/>
              <w:spacing w:before="47"/>
              <w:ind w:right="52"/>
              <w:jc w:val="left"/>
              <w:rPr>
                <w:rFonts w:ascii="Calibri" w:hAnsi="Calibri" w:cs="Calibri"/>
                <w:color w:val="00B050"/>
                <w:sz w:val="18"/>
                <w:szCs w:val="18"/>
                <w:lang w:val="en-US"/>
              </w:rPr>
            </w:pPr>
            <w:r>
              <w:rPr>
                <w:rFonts w:ascii="Calibri" w:hAnsi="Calibri" w:cs="Calibri"/>
                <w:color w:val="00B050"/>
                <w:sz w:val="18"/>
                <w:szCs w:val="18"/>
                <w:lang w:val="en-US"/>
              </w:rPr>
              <w:t xml:space="preserve">Offer explanations for why things might happen, making use of recently introduced vocabulary from stories, non-fiction, </w:t>
            </w:r>
            <w:proofErr w:type="gramStart"/>
            <w:r>
              <w:rPr>
                <w:rFonts w:ascii="Calibri" w:hAnsi="Calibri" w:cs="Calibri"/>
                <w:color w:val="00B050"/>
                <w:sz w:val="18"/>
                <w:szCs w:val="18"/>
                <w:lang w:val="en-US"/>
              </w:rPr>
              <w:t>rhymes</w:t>
            </w:r>
            <w:proofErr w:type="gramEnd"/>
            <w:r>
              <w:rPr>
                <w:rFonts w:ascii="Calibri" w:hAnsi="Calibri" w:cs="Calibri"/>
                <w:color w:val="00B050"/>
                <w:sz w:val="18"/>
                <w:szCs w:val="18"/>
                <w:lang w:val="en-US"/>
              </w:rPr>
              <w:t xml:space="preserve"> and poems when appropriate.</w:t>
            </w:r>
          </w:p>
          <w:p w14:paraId="313A0A6C" w14:textId="77777777" w:rsidR="002121E6" w:rsidRDefault="002121E6">
            <w:pPr>
              <w:pStyle w:val="TableParagraph"/>
              <w:overflowPunct w:val="0"/>
              <w:spacing w:before="47"/>
              <w:ind w:right="52"/>
              <w:rPr>
                <w:rFonts w:ascii="Calibri" w:hAnsi="Calibri" w:cs="Calibri"/>
                <w:color w:val="00B050"/>
                <w:sz w:val="18"/>
                <w:szCs w:val="18"/>
                <w:lang w:val="en-US"/>
              </w:rPr>
            </w:pPr>
          </w:p>
          <w:p w14:paraId="1AAE9127" w14:textId="77777777" w:rsidR="002121E6" w:rsidRDefault="00BC49D7">
            <w:pPr>
              <w:pStyle w:val="TableParagraph"/>
              <w:tabs>
                <w:tab w:val="left" w:pos="284"/>
              </w:tabs>
              <w:spacing w:before="57"/>
              <w:jc w:val="left"/>
            </w:pPr>
            <w:r>
              <w:rPr>
                <w:rFonts w:ascii="Calibri" w:hAnsi="Calibri" w:cs="Calibri"/>
                <w:color w:val="00B050"/>
                <w:sz w:val="18"/>
                <w:szCs w:val="18"/>
              </w:rPr>
              <w:t>Anticipate</w:t>
            </w:r>
            <w:r>
              <w:rPr>
                <w:rFonts w:ascii="Calibri" w:hAnsi="Calibri" w:cs="Calibri"/>
                <w:color w:val="00B050"/>
                <w:spacing w:val="-13"/>
                <w:sz w:val="18"/>
                <w:szCs w:val="18"/>
              </w:rPr>
              <w:t xml:space="preserve"> </w:t>
            </w:r>
            <w:r>
              <w:rPr>
                <w:rFonts w:ascii="Calibri" w:hAnsi="Calibri" w:cs="Calibri"/>
                <w:color w:val="00B050"/>
                <w:sz w:val="18"/>
                <w:szCs w:val="18"/>
              </w:rPr>
              <w:t>(where</w:t>
            </w:r>
            <w:r>
              <w:rPr>
                <w:rFonts w:ascii="Calibri" w:hAnsi="Calibri" w:cs="Calibri"/>
                <w:color w:val="00B050"/>
                <w:spacing w:val="-11"/>
                <w:sz w:val="18"/>
                <w:szCs w:val="18"/>
              </w:rPr>
              <w:t xml:space="preserve"> </w:t>
            </w:r>
            <w:r>
              <w:rPr>
                <w:rFonts w:ascii="Calibri" w:hAnsi="Calibri" w:cs="Calibri"/>
                <w:color w:val="00B050"/>
                <w:sz w:val="18"/>
                <w:szCs w:val="18"/>
              </w:rPr>
              <w:t>appropriate)</w:t>
            </w:r>
            <w:r>
              <w:rPr>
                <w:rFonts w:ascii="Calibri" w:hAnsi="Calibri" w:cs="Calibri"/>
                <w:color w:val="00B050"/>
                <w:spacing w:val="-12"/>
                <w:sz w:val="18"/>
                <w:szCs w:val="18"/>
              </w:rPr>
              <w:t xml:space="preserve"> </w:t>
            </w:r>
            <w:r>
              <w:rPr>
                <w:rFonts w:ascii="Calibri" w:hAnsi="Calibri" w:cs="Calibri"/>
                <w:color w:val="00B050"/>
                <w:sz w:val="18"/>
                <w:szCs w:val="18"/>
              </w:rPr>
              <w:t>key</w:t>
            </w:r>
            <w:r>
              <w:rPr>
                <w:rFonts w:ascii="Calibri" w:hAnsi="Calibri" w:cs="Calibri"/>
                <w:color w:val="00B050"/>
                <w:spacing w:val="-11"/>
                <w:sz w:val="18"/>
                <w:szCs w:val="18"/>
              </w:rPr>
              <w:t xml:space="preserve"> </w:t>
            </w:r>
            <w:r>
              <w:rPr>
                <w:rFonts w:ascii="Calibri" w:hAnsi="Calibri" w:cs="Calibri"/>
                <w:color w:val="00B050"/>
                <w:sz w:val="18"/>
                <w:szCs w:val="18"/>
              </w:rPr>
              <w:t>events</w:t>
            </w:r>
            <w:r>
              <w:rPr>
                <w:rFonts w:ascii="Calibri" w:hAnsi="Calibri" w:cs="Calibri"/>
                <w:color w:val="00B050"/>
                <w:spacing w:val="-12"/>
                <w:sz w:val="18"/>
                <w:szCs w:val="18"/>
              </w:rPr>
              <w:t xml:space="preserve"> </w:t>
            </w:r>
            <w:r>
              <w:rPr>
                <w:rFonts w:ascii="Calibri" w:hAnsi="Calibri" w:cs="Calibri"/>
                <w:color w:val="00B050"/>
                <w:sz w:val="18"/>
                <w:szCs w:val="18"/>
              </w:rPr>
              <w:t>in</w:t>
            </w:r>
            <w:r>
              <w:rPr>
                <w:rFonts w:ascii="Calibri" w:hAnsi="Calibri" w:cs="Calibri"/>
                <w:color w:val="00B050"/>
                <w:spacing w:val="-11"/>
                <w:sz w:val="18"/>
                <w:szCs w:val="18"/>
              </w:rPr>
              <w:t xml:space="preserve"> </w:t>
            </w:r>
            <w:r>
              <w:rPr>
                <w:rFonts w:ascii="Calibri" w:hAnsi="Calibri" w:cs="Calibri"/>
                <w:color w:val="00B050"/>
                <w:sz w:val="18"/>
                <w:szCs w:val="18"/>
              </w:rPr>
              <w:t>storie</w:t>
            </w:r>
            <w:r>
              <w:rPr>
                <w:rFonts w:ascii="Calibri" w:hAnsi="Calibri" w:cs="Calibri"/>
                <w:color w:val="00B050"/>
                <w:sz w:val="18"/>
                <w:szCs w:val="18"/>
              </w:rPr>
              <w:t>s.</w:t>
            </w:r>
          </w:p>
          <w:p w14:paraId="36033652" w14:textId="77777777" w:rsidR="002121E6" w:rsidRDefault="00BC49D7">
            <w:pPr>
              <w:pStyle w:val="TableParagraph"/>
              <w:spacing w:before="57"/>
              <w:jc w:val="left"/>
              <w:rPr>
                <w:rFonts w:ascii="Calibri" w:hAnsi="Calibri" w:cs="Calibri"/>
                <w:color w:val="00B050"/>
                <w:sz w:val="18"/>
                <w:szCs w:val="18"/>
                <w:lang w:val="en-US"/>
              </w:rPr>
            </w:pPr>
            <w:r>
              <w:rPr>
                <w:rFonts w:ascii="Calibri" w:hAnsi="Calibri" w:cs="Calibri"/>
                <w:color w:val="00B050"/>
                <w:sz w:val="18"/>
                <w:szCs w:val="18"/>
                <w:lang w:val="en-US"/>
              </w:rPr>
              <w:t>Demonstrate understanding of what has been read to them by retelling stories and narratives using their own words and recently introduced vocabulary.</w:t>
            </w:r>
          </w:p>
          <w:p w14:paraId="3447C7A0" w14:textId="77777777" w:rsidR="002121E6" w:rsidRDefault="002121E6">
            <w:pPr>
              <w:pStyle w:val="TableParagraph"/>
              <w:tabs>
                <w:tab w:val="left" w:pos="284"/>
              </w:tabs>
              <w:spacing w:before="57"/>
              <w:rPr>
                <w:rFonts w:ascii="Calibri" w:hAnsi="Calibri" w:cs="Calibri"/>
                <w:color w:val="00B050"/>
                <w:sz w:val="18"/>
                <w:szCs w:val="18"/>
              </w:rPr>
            </w:pPr>
          </w:p>
          <w:p w14:paraId="40C204D0" w14:textId="77777777" w:rsidR="002121E6" w:rsidRDefault="002121E6">
            <w:pPr>
              <w:spacing w:after="0" w:line="240" w:lineRule="auto"/>
              <w:rPr>
                <w:rFonts w:cs="Calibri"/>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F8889" w14:textId="77777777" w:rsidR="002121E6" w:rsidRDefault="00BC49D7">
            <w:pPr>
              <w:widowControl w:val="0"/>
              <w:overflowPunct w:val="0"/>
              <w:autoSpaceDE w:val="0"/>
              <w:spacing w:before="60" w:after="0" w:line="242" w:lineRule="auto"/>
              <w:ind w:left="136" w:right="96"/>
              <w:jc w:val="center"/>
              <w:rPr>
                <w:rFonts w:eastAsia="Times New Roman" w:cs="Calibri"/>
                <w:color w:val="292526"/>
                <w:spacing w:val="-5"/>
                <w:sz w:val="18"/>
                <w:szCs w:val="18"/>
                <w:lang w:eastAsia="en-GB"/>
              </w:rPr>
            </w:pPr>
            <w:r>
              <w:rPr>
                <w:rFonts w:eastAsia="Times New Roman" w:cs="Calibri"/>
                <w:color w:val="292526"/>
                <w:spacing w:val="-5"/>
                <w:sz w:val="18"/>
                <w:szCs w:val="18"/>
                <w:lang w:eastAsia="en-GB"/>
              </w:rPr>
              <w:lastRenderedPageBreak/>
              <w:t xml:space="preserve">To listen to and discuss a wide range of fiction, </w:t>
            </w:r>
            <w:proofErr w:type="gramStart"/>
            <w:r>
              <w:rPr>
                <w:rFonts w:eastAsia="Times New Roman" w:cs="Calibri"/>
                <w:color w:val="292526"/>
                <w:spacing w:val="-5"/>
                <w:sz w:val="18"/>
                <w:szCs w:val="18"/>
                <w:lang w:eastAsia="en-GB"/>
              </w:rPr>
              <w:t>non-fiction</w:t>
            </w:r>
            <w:proofErr w:type="gramEnd"/>
            <w:r>
              <w:rPr>
                <w:rFonts w:eastAsia="Times New Roman" w:cs="Calibri"/>
                <w:color w:val="292526"/>
                <w:spacing w:val="-5"/>
                <w:sz w:val="18"/>
                <w:szCs w:val="18"/>
                <w:lang w:eastAsia="en-GB"/>
              </w:rPr>
              <w:t xml:space="preserve"> and poetry at a level beyond that at </w:t>
            </w:r>
            <w:r>
              <w:rPr>
                <w:rFonts w:eastAsia="Times New Roman" w:cs="Calibri"/>
                <w:color w:val="292526"/>
                <w:spacing w:val="-5"/>
                <w:sz w:val="18"/>
                <w:szCs w:val="18"/>
                <w:lang w:eastAsia="en-GB"/>
              </w:rPr>
              <w:t>which they can read independently.</w:t>
            </w:r>
          </w:p>
          <w:p w14:paraId="1665DBF8" w14:textId="77777777" w:rsidR="002121E6" w:rsidRDefault="00BC49D7">
            <w:pPr>
              <w:widowControl w:val="0"/>
              <w:overflowPunct w:val="0"/>
              <w:autoSpaceDE w:val="0"/>
              <w:spacing w:before="168" w:after="0" w:line="240" w:lineRule="auto"/>
              <w:ind w:left="136" w:right="98" w:firstLine="1"/>
              <w:jc w:val="center"/>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link what they have read</w:t>
            </w:r>
            <w:r>
              <w:rPr>
                <w:rFonts w:eastAsia="Times New Roman" w:cs="Calibri"/>
                <w:color w:val="292526"/>
                <w:spacing w:val="-32"/>
                <w:sz w:val="18"/>
                <w:szCs w:val="18"/>
                <w:lang w:eastAsia="en-GB"/>
              </w:rPr>
              <w:t xml:space="preserve"> </w:t>
            </w:r>
            <w:r>
              <w:rPr>
                <w:rFonts w:eastAsia="Times New Roman" w:cs="Calibri"/>
                <w:color w:val="292526"/>
                <w:sz w:val="18"/>
                <w:szCs w:val="18"/>
                <w:lang w:eastAsia="en-GB"/>
              </w:rPr>
              <w:t>or</w:t>
            </w:r>
            <w:r>
              <w:rPr>
                <w:rFonts w:eastAsia="Times New Roman" w:cs="Calibri"/>
                <w:color w:val="292526"/>
                <w:spacing w:val="-31"/>
                <w:sz w:val="18"/>
                <w:szCs w:val="18"/>
                <w:lang w:eastAsia="en-GB"/>
              </w:rPr>
              <w:t xml:space="preserve"> </w:t>
            </w:r>
            <w:r>
              <w:rPr>
                <w:rFonts w:eastAsia="Times New Roman" w:cs="Calibri"/>
                <w:color w:val="292526"/>
                <w:sz w:val="18"/>
                <w:szCs w:val="18"/>
                <w:lang w:eastAsia="en-GB"/>
              </w:rPr>
              <w:t>have</w:t>
            </w:r>
            <w:r>
              <w:rPr>
                <w:rFonts w:eastAsia="Times New Roman" w:cs="Calibri"/>
                <w:color w:val="292526"/>
                <w:spacing w:val="-31"/>
                <w:sz w:val="18"/>
                <w:szCs w:val="18"/>
                <w:lang w:eastAsia="en-GB"/>
              </w:rPr>
              <w:t xml:space="preserve"> </w:t>
            </w:r>
            <w:r>
              <w:rPr>
                <w:rFonts w:eastAsia="Times New Roman" w:cs="Calibri"/>
                <w:color w:val="292526"/>
                <w:sz w:val="18"/>
                <w:szCs w:val="18"/>
                <w:lang w:eastAsia="en-GB"/>
              </w:rPr>
              <w:t>read</w:t>
            </w:r>
            <w:r>
              <w:rPr>
                <w:rFonts w:eastAsia="Times New Roman" w:cs="Calibri"/>
                <w:color w:val="292526"/>
                <w:spacing w:val="-31"/>
                <w:sz w:val="18"/>
                <w:szCs w:val="18"/>
                <w:lang w:eastAsia="en-GB"/>
              </w:rPr>
              <w:t xml:space="preserve"> </w:t>
            </w:r>
            <w:r>
              <w:rPr>
                <w:rFonts w:eastAsia="Times New Roman" w:cs="Calibri"/>
                <w:color w:val="292526"/>
                <w:sz w:val="18"/>
                <w:szCs w:val="18"/>
                <w:lang w:eastAsia="en-GB"/>
              </w:rPr>
              <w:t>to</w:t>
            </w:r>
            <w:r>
              <w:rPr>
                <w:rFonts w:eastAsia="Times New Roman" w:cs="Calibri"/>
                <w:color w:val="292526"/>
                <w:spacing w:val="-31"/>
                <w:sz w:val="18"/>
                <w:szCs w:val="18"/>
                <w:lang w:eastAsia="en-GB"/>
              </w:rPr>
              <w:t xml:space="preserve"> </w:t>
            </w:r>
            <w:r>
              <w:rPr>
                <w:rFonts w:eastAsia="Times New Roman" w:cs="Calibri"/>
                <w:color w:val="292526"/>
                <w:sz w:val="18"/>
                <w:szCs w:val="18"/>
                <w:lang w:eastAsia="en-GB"/>
              </w:rPr>
              <w:t>them</w:t>
            </w:r>
            <w:r>
              <w:rPr>
                <w:rFonts w:eastAsia="Times New Roman" w:cs="Calibri"/>
                <w:color w:val="292526"/>
                <w:spacing w:val="-2"/>
                <w:w w:val="95"/>
                <w:sz w:val="18"/>
                <w:szCs w:val="18"/>
                <w:lang w:eastAsia="en-GB"/>
              </w:rPr>
              <w:t xml:space="preserve"> </w:t>
            </w:r>
            <w:r>
              <w:rPr>
                <w:rFonts w:eastAsia="Times New Roman" w:cs="Calibri"/>
                <w:color w:val="292526"/>
                <w:w w:val="95"/>
                <w:sz w:val="18"/>
                <w:szCs w:val="18"/>
                <w:lang w:eastAsia="en-GB"/>
              </w:rPr>
              <w:t>to their own</w:t>
            </w:r>
            <w:r>
              <w:rPr>
                <w:rFonts w:eastAsia="Times New Roman" w:cs="Calibri"/>
                <w:color w:val="292526"/>
                <w:spacing w:val="-25"/>
                <w:w w:val="95"/>
                <w:sz w:val="18"/>
                <w:szCs w:val="18"/>
                <w:lang w:eastAsia="en-GB"/>
              </w:rPr>
              <w:t xml:space="preserve"> </w:t>
            </w:r>
            <w:r>
              <w:rPr>
                <w:rFonts w:eastAsia="Times New Roman" w:cs="Calibri"/>
                <w:color w:val="292526"/>
                <w:spacing w:val="-2"/>
                <w:w w:val="95"/>
                <w:sz w:val="18"/>
                <w:szCs w:val="18"/>
                <w:lang w:eastAsia="en-GB"/>
              </w:rPr>
              <w:t>experiences.</w:t>
            </w:r>
          </w:p>
          <w:p w14:paraId="5CB477A8" w14:textId="77777777" w:rsidR="002121E6" w:rsidRDefault="00BC49D7">
            <w:pPr>
              <w:widowControl w:val="0"/>
              <w:overflowPunct w:val="0"/>
              <w:autoSpaceDE w:val="0"/>
              <w:spacing w:before="169" w:after="0" w:line="240" w:lineRule="auto"/>
              <w:ind w:left="75" w:right="38"/>
              <w:jc w:val="center"/>
            </w:pPr>
            <w:r>
              <w:rPr>
                <w:rFonts w:eastAsia="Times New Roman" w:cs="Calibri"/>
                <w:color w:val="292526"/>
                <w:w w:val="95"/>
                <w:sz w:val="18"/>
                <w:szCs w:val="18"/>
                <w:lang w:eastAsia="en-GB"/>
              </w:rPr>
              <w:t xml:space="preserve">To retell familiar stories in </w:t>
            </w:r>
            <w:r>
              <w:rPr>
                <w:rFonts w:eastAsia="Times New Roman" w:cs="Calibri"/>
                <w:color w:val="292526"/>
                <w:sz w:val="18"/>
                <w:szCs w:val="18"/>
                <w:lang w:eastAsia="en-GB"/>
              </w:rPr>
              <w:t>increasing detail.</w:t>
            </w:r>
          </w:p>
          <w:p w14:paraId="125F5B93" w14:textId="77777777" w:rsidR="002121E6" w:rsidRDefault="00BC49D7">
            <w:pPr>
              <w:widowControl w:val="0"/>
              <w:overflowPunct w:val="0"/>
              <w:autoSpaceDE w:val="0"/>
              <w:spacing w:before="169" w:after="0" w:line="240" w:lineRule="auto"/>
              <w:ind w:left="76" w:right="38"/>
              <w:jc w:val="center"/>
            </w:pPr>
            <w:r>
              <w:rPr>
                <w:rFonts w:eastAsia="Times New Roman" w:cs="Calibri"/>
                <w:color w:val="292526"/>
                <w:w w:val="95"/>
                <w:sz w:val="18"/>
                <w:szCs w:val="18"/>
                <w:lang w:eastAsia="en-GB"/>
              </w:rPr>
              <w:t xml:space="preserve">To join in with discussions </w:t>
            </w:r>
            <w:r>
              <w:rPr>
                <w:rFonts w:eastAsia="Times New Roman" w:cs="Calibri"/>
                <w:color w:val="292526"/>
                <w:sz w:val="18"/>
                <w:szCs w:val="18"/>
                <w:lang w:eastAsia="en-GB"/>
              </w:rPr>
              <w:t>about a text, taking turns and listening to what others say.</w:t>
            </w:r>
          </w:p>
          <w:p w14:paraId="6F48CD52" w14:textId="77777777" w:rsidR="002121E6" w:rsidRDefault="00BC49D7">
            <w:pPr>
              <w:spacing w:after="0" w:line="240" w:lineRule="auto"/>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discuss </w:t>
            </w:r>
            <w:r>
              <w:rPr>
                <w:rFonts w:eastAsia="Times New Roman" w:cs="Calibri"/>
                <w:color w:val="292526"/>
                <w:spacing w:val="-2"/>
                <w:sz w:val="18"/>
                <w:szCs w:val="18"/>
                <w:lang w:eastAsia="en-GB"/>
              </w:rPr>
              <w:t xml:space="preserve">the </w:t>
            </w:r>
            <w:r>
              <w:rPr>
                <w:rFonts w:eastAsia="Times New Roman" w:cs="Calibri"/>
                <w:color w:val="292526"/>
                <w:w w:val="95"/>
                <w:sz w:val="18"/>
                <w:szCs w:val="18"/>
                <w:lang w:eastAsia="en-GB"/>
              </w:rPr>
              <w:t>significance</w:t>
            </w:r>
            <w:r>
              <w:rPr>
                <w:rFonts w:eastAsia="Times New Roman" w:cs="Calibri"/>
                <w:color w:val="292526"/>
                <w:spacing w:val="-15"/>
                <w:w w:val="95"/>
                <w:sz w:val="18"/>
                <w:szCs w:val="18"/>
                <w:lang w:eastAsia="en-GB"/>
              </w:rPr>
              <w:t xml:space="preserve"> </w:t>
            </w:r>
            <w:r>
              <w:rPr>
                <w:rFonts w:eastAsia="Times New Roman" w:cs="Calibri"/>
                <w:color w:val="292526"/>
                <w:w w:val="95"/>
                <w:sz w:val="18"/>
                <w:szCs w:val="18"/>
                <w:lang w:eastAsia="en-GB"/>
              </w:rPr>
              <w:t>of</w:t>
            </w:r>
            <w:r>
              <w:rPr>
                <w:rFonts w:eastAsia="Times New Roman" w:cs="Calibri"/>
                <w:color w:val="292526"/>
                <w:spacing w:val="-15"/>
                <w:w w:val="95"/>
                <w:sz w:val="18"/>
                <w:szCs w:val="18"/>
                <w:lang w:eastAsia="en-GB"/>
              </w:rPr>
              <w:t xml:space="preserve"> </w:t>
            </w:r>
            <w:r>
              <w:rPr>
                <w:rFonts w:eastAsia="Times New Roman" w:cs="Calibri"/>
                <w:color w:val="292526"/>
                <w:w w:val="95"/>
                <w:sz w:val="18"/>
                <w:szCs w:val="18"/>
                <w:lang w:eastAsia="en-GB"/>
              </w:rPr>
              <w:t>titles</w:t>
            </w:r>
            <w:r>
              <w:rPr>
                <w:rFonts w:eastAsia="Times New Roman" w:cs="Calibri"/>
                <w:color w:val="292526"/>
                <w:spacing w:val="-14"/>
                <w:w w:val="95"/>
                <w:sz w:val="18"/>
                <w:szCs w:val="18"/>
                <w:lang w:eastAsia="en-GB"/>
              </w:rPr>
              <w:t xml:space="preserve"> </w:t>
            </w:r>
            <w:r>
              <w:rPr>
                <w:rFonts w:eastAsia="Times New Roman" w:cs="Calibri"/>
                <w:color w:val="292526"/>
                <w:spacing w:val="-2"/>
                <w:w w:val="95"/>
                <w:sz w:val="18"/>
                <w:szCs w:val="18"/>
                <w:lang w:eastAsia="en-GB"/>
              </w:rPr>
              <w:t xml:space="preserve">and </w:t>
            </w:r>
            <w:r>
              <w:rPr>
                <w:rFonts w:eastAsia="Times New Roman" w:cs="Calibri"/>
                <w:color w:val="292526"/>
                <w:spacing w:val="-3"/>
                <w:sz w:val="18"/>
                <w:szCs w:val="18"/>
                <w:lang w:eastAsia="en-GB"/>
              </w:rPr>
              <w:t>events.</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F9C876" w14:textId="77777777" w:rsidR="002121E6" w:rsidRDefault="00BC49D7">
            <w:pPr>
              <w:widowControl w:val="0"/>
              <w:overflowPunct w:val="0"/>
              <w:autoSpaceDE w:val="0"/>
              <w:spacing w:before="67" w:after="0" w:line="240" w:lineRule="auto"/>
              <w:ind w:left="112" w:right="34"/>
              <w:jc w:val="center"/>
              <w:rPr>
                <w:rFonts w:eastAsia="Times New Roman" w:cs="Calibri"/>
                <w:color w:val="292526"/>
                <w:sz w:val="18"/>
                <w:szCs w:val="18"/>
                <w:lang w:eastAsia="en-GB"/>
              </w:rPr>
            </w:pPr>
            <w:r>
              <w:rPr>
                <w:rFonts w:eastAsia="Times New Roman" w:cs="Calibri"/>
                <w:color w:val="292526"/>
                <w:sz w:val="18"/>
                <w:szCs w:val="18"/>
                <w:lang w:eastAsia="en-GB"/>
              </w:rPr>
              <w:t>To participate in discussion about books, poems and other works that are read to them</w:t>
            </w:r>
          </w:p>
          <w:p w14:paraId="478C3281" w14:textId="77777777" w:rsidR="002121E6" w:rsidRDefault="00BC49D7">
            <w:pPr>
              <w:widowControl w:val="0"/>
              <w:overflowPunct w:val="0"/>
              <w:autoSpaceDE w:val="0"/>
              <w:spacing w:after="0" w:line="240" w:lineRule="auto"/>
              <w:ind w:left="196" w:right="117" w:hanging="1"/>
              <w:jc w:val="center"/>
              <w:rPr>
                <w:rFonts w:eastAsia="Times New Roman" w:cs="Calibri"/>
                <w:color w:val="292526"/>
                <w:sz w:val="18"/>
                <w:szCs w:val="18"/>
                <w:lang w:eastAsia="en-GB"/>
              </w:rPr>
            </w:pPr>
            <w:r>
              <w:rPr>
                <w:rFonts w:eastAsia="Times New Roman" w:cs="Calibri"/>
                <w:color w:val="292526"/>
                <w:sz w:val="18"/>
                <w:szCs w:val="18"/>
                <w:lang w:eastAsia="en-GB"/>
              </w:rPr>
              <w:t>(</w:t>
            </w:r>
            <w:proofErr w:type="gramStart"/>
            <w:r>
              <w:rPr>
                <w:rFonts w:eastAsia="Times New Roman" w:cs="Calibri"/>
                <w:color w:val="292526"/>
                <w:sz w:val="18"/>
                <w:szCs w:val="18"/>
                <w:lang w:eastAsia="en-GB"/>
              </w:rPr>
              <w:t>at</w:t>
            </w:r>
            <w:proofErr w:type="gramEnd"/>
            <w:r>
              <w:rPr>
                <w:rFonts w:eastAsia="Times New Roman" w:cs="Calibri"/>
                <w:color w:val="292526"/>
                <w:sz w:val="18"/>
                <w:szCs w:val="18"/>
                <w:lang w:eastAsia="en-GB"/>
              </w:rPr>
              <w:t xml:space="preserve"> a level beyond at which they can read independently) and those that they can read for themselves, explaining their </w:t>
            </w:r>
            <w:r>
              <w:rPr>
                <w:rFonts w:eastAsia="Times New Roman" w:cs="Calibri"/>
                <w:color w:val="292526"/>
                <w:sz w:val="18"/>
                <w:szCs w:val="18"/>
                <w:lang w:eastAsia="en-GB"/>
              </w:rPr>
              <w:t>understanding and expressing their views.</w:t>
            </w:r>
          </w:p>
          <w:p w14:paraId="687A5E52" w14:textId="77777777" w:rsidR="002121E6" w:rsidRDefault="00BC49D7">
            <w:pPr>
              <w:widowControl w:val="0"/>
              <w:overflowPunct w:val="0"/>
              <w:autoSpaceDE w:val="0"/>
              <w:spacing w:before="166" w:after="0" w:line="240" w:lineRule="auto"/>
              <w:ind w:left="150" w:right="73" w:firstLine="2"/>
              <w:jc w:val="center"/>
              <w:rPr>
                <w:rFonts w:eastAsia="Times New Roman" w:cs="Calibri"/>
                <w:color w:val="292526"/>
                <w:sz w:val="18"/>
                <w:szCs w:val="18"/>
                <w:lang w:eastAsia="en-GB"/>
              </w:rPr>
            </w:pPr>
            <w:r>
              <w:rPr>
                <w:rFonts w:eastAsia="Times New Roman" w:cs="Calibri"/>
                <w:color w:val="292526"/>
                <w:sz w:val="18"/>
                <w:szCs w:val="18"/>
                <w:lang w:eastAsia="en-GB"/>
              </w:rPr>
              <w:t>To become increasingly familiar with and to retell a wide range of stories, fairy stories and traditional tales.</w:t>
            </w:r>
          </w:p>
          <w:p w14:paraId="3981595D" w14:textId="77777777" w:rsidR="002121E6" w:rsidRDefault="00BC49D7">
            <w:pPr>
              <w:spacing w:after="0" w:line="240" w:lineRule="auto"/>
              <w:rPr>
                <w:rFonts w:eastAsia="Times New Roman" w:cs="Calibri"/>
                <w:color w:val="292526"/>
                <w:sz w:val="18"/>
                <w:szCs w:val="18"/>
                <w:lang w:eastAsia="en-GB"/>
              </w:rPr>
            </w:pPr>
            <w:r>
              <w:rPr>
                <w:rFonts w:eastAsia="Times New Roman" w:cs="Calibri"/>
                <w:color w:val="292526"/>
                <w:sz w:val="18"/>
                <w:szCs w:val="18"/>
                <w:lang w:eastAsia="en-GB"/>
              </w:rPr>
              <w:t>To discuss the sequence of events in books and how items of information are related.</w:t>
            </w:r>
          </w:p>
          <w:p w14:paraId="324E1C01" w14:textId="77777777" w:rsidR="002121E6" w:rsidRDefault="002121E6">
            <w:pPr>
              <w:spacing w:after="0" w:line="240" w:lineRule="auto"/>
              <w:rPr>
                <w:rFonts w:eastAsia="Times New Roman" w:cs="Calibri"/>
                <w:color w:val="292526"/>
                <w:lang w:eastAsia="en-GB"/>
              </w:rPr>
            </w:pPr>
          </w:p>
          <w:p w14:paraId="79951652" w14:textId="77777777" w:rsidR="002121E6" w:rsidRDefault="00BC49D7">
            <w:pPr>
              <w:widowControl w:val="0"/>
              <w:overflowPunct w:val="0"/>
              <w:autoSpaceDE w:val="0"/>
              <w:spacing w:before="72" w:after="0" w:line="240" w:lineRule="auto"/>
              <w:ind w:right="60"/>
            </w:pPr>
            <w:r>
              <w:rPr>
                <w:rFonts w:eastAsia="Times New Roman" w:cs="Calibri"/>
                <w:color w:val="292526"/>
                <w:spacing w:val="-5"/>
                <w:sz w:val="18"/>
                <w:szCs w:val="18"/>
                <w:lang w:eastAsia="en-GB"/>
              </w:rPr>
              <w:lastRenderedPageBreak/>
              <w:t xml:space="preserve">To </w:t>
            </w:r>
            <w:r>
              <w:rPr>
                <w:rFonts w:eastAsia="Times New Roman" w:cs="Calibri"/>
                <w:color w:val="292526"/>
                <w:spacing w:val="-2"/>
                <w:sz w:val="18"/>
                <w:szCs w:val="18"/>
                <w:lang w:eastAsia="en-GB"/>
              </w:rPr>
              <w:t>recognise si</w:t>
            </w:r>
            <w:r>
              <w:rPr>
                <w:rFonts w:eastAsia="Times New Roman" w:cs="Calibri"/>
                <w:color w:val="292526"/>
                <w:spacing w:val="-2"/>
                <w:sz w:val="18"/>
                <w:szCs w:val="18"/>
                <w:lang w:eastAsia="en-GB"/>
              </w:rPr>
              <w:t xml:space="preserve">mple </w:t>
            </w:r>
            <w:r>
              <w:rPr>
                <w:rFonts w:eastAsia="Times New Roman" w:cs="Calibri"/>
                <w:color w:val="292526"/>
                <w:spacing w:val="-2"/>
                <w:w w:val="95"/>
                <w:sz w:val="18"/>
                <w:szCs w:val="18"/>
                <w:lang w:eastAsia="en-GB"/>
              </w:rPr>
              <w:t xml:space="preserve">recurring </w:t>
            </w:r>
            <w:r>
              <w:rPr>
                <w:rFonts w:eastAsia="Times New Roman" w:cs="Calibri"/>
                <w:color w:val="292526"/>
                <w:w w:val="95"/>
                <w:sz w:val="18"/>
                <w:szCs w:val="18"/>
                <w:lang w:eastAsia="en-GB"/>
              </w:rPr>
              <w:t>literary</w:t>
            </w:r>
            <w:r>
              <w:rPr>
                <w:rFonts w:eastAsia="Times New Roman" w:cs="Calibri"/>
                <w:color w:val="292526"/>
                <w:spacing w:val="-36"/>
                <w:w w:val="95"/>
                <w:sz w:val="18"/>
                <w:szCs w:val="18"/>
                <w:lang w:eastAsia="en-GB"/>
              </w:rPr>
              <w:t xml:space="preserve"> </w:t>
            </w:r>
            <w:r>
              <w:rPr>
                <w:rFonts w:eastAsia="Times New Roman" w:cs="Calibri"/>
                <w:color w:val="292526"/>
                <w:w w:val="95"/>
                <w:sz w:val="18"/>
                <w:szCs w:val="18"/>
                <w:lang w:eastAsia="en-GB"/>
              </w:rPr>
              <w:t xml:space="preserve">language </w:t>
            </w:r>
            <w:r>
              <w:rPr>
                <w:rFonts w:eastAsia="Times New Roman" w:cs="Calibri"/>
                <w:color w:val="292526"/>
                <w:sz w:val="18"/>
                <w:szCs w:val="18"/>
                <w:lang w:eastAsia="en-GB"/>
              </w:rPr>
              <w:t>in</w:t>
            </w:r>
            <w:r>
              <w:rPr>
                <w:rFonts w:eastAsia="Times New Roman" w:cs="Calibri"/>
                <w:color w:val="292526"/>
                <w:spacing w:val="-18"/>
                <w:sz w:val="18"/>
                <w:szCs w:val="18"/>
                <w:lang w:eastAsia="en-GB"/>
              </w:rPr>
              <w:t xml:space="preserve"> </w:t>
            </w:r>
            <w:r>
              <w:rPr>
                <w:rFonts w:eastAsia="Times New Roman" w:cs="Calibri"/>
                <w:color w:val="292526"/>
                <w:sz w:val="18"/>
                <w:szCs w:val="18"/>
                <w:lang w:eastAsia="en-GB"/>
              </w:rPr>
              <w:t>stories</w:t>
            </w:r>
            <w:r>
              <w:rPr>
                <w:rFonts w:eastAsia="Times New Roman" w:cs="Calibri"/>
                <w:color w:val="292526"/>
                <w:spacing w:val="-18"/>
                <w:sz w:val="18"/>
                <w:szCs w:val="18"/>
                <w:lang w:eastAsia="en-GB"/>
              </w:rPr>
              <w:t xml:space="preserve"> </w:t>
            </w:r>
            <w:r>
              <w:rPr>
                <w:rFonts w:eastAsia="Times New Roman" w:cs="Calibri"/>
                <w:color w:val="292526"/>
                <w:sz w:val="18"/>
                <w:szCs w:val="18"/>
                <w:lang w:eastAsia="en-GB"/>
              </w:rPr>
              <w:t>and</w:t>
            </w:r>
            <w:r>
              <w:rPr>
                <w:rFonts w:eastAsia="Times New Roman" w:cs="Calibri"/>
                <w:color w:val="292526"/>
                <w:spacing w:val="-18"/>
                <w:sz w:val="18"/>
                <w:szCs w:val="18"/>
                <w:lang w:eastAsia="en-GB"/>
              </w:rPr>
              <w:t xml:space="preserve"> </w:t>
            </w:r>
            <w:r>
              <w:rPr>
                <w:rFonts w:eastAsia="Times New Roman" w:cs="Calibri"/>
                <w:color w:val="292526"/>
                <w:spacing w:val="-3"/>
                <w:sz w:val="18"/>
                <w:szCs w:val="18"/>
                <w:lang w:eastAsia="en-GB"/>
              </w:rPr>
              <w:t>poetry.</w:t>
            </w:r>
          </w:p>
          <w:p w14:paraId="67863E53" w14:textId="77777777" w:rsidR="002121E6" w:rsidRDefault="00BC49D7">
            <w:pPr>
              <w:widowControl w:val="0"/>
              <w:overflowPunct w:val="0"/>
              <w:autoSpaceDE w:val="0"/>
              <w:spacing w:before="169" w:after="0" w:line="240" w:lineRule="auto"/>
              <w:ind w:right="104"/>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ask and </w:t>
            </w:r>
            <w:r>
              <w:rPr>
                <w:rFonts w:eastAsia="Times New Roman" w:cs="Calibri"/>
                <w:color w:val="292526"/>
                <w:spacing w:val="-2"/>
                <w:sz w:val="18"/>
                <w:szCs w:val="18"/>
                <w:lang w:eastAsia="en-GB"/>
              </w:rPr>
              <w:t xml:space="preserve">answer </w:t>
            </w:r>
            <w:r>
              <w:rPr>
                <w:rFonts w:eastAsia="Times New Roman" w:cs="Calibri"/>
                <w:color w:val="292526"/>
                <w:w w:val="95"/>
                <w:sz w:val="18"/>
                <w:szCs w:val="18"/>
                <w:lang w:eastAsia="en-GB"/>
              </w:rPr>
              <w:t>questions about a</w:t>
            </w:r>
            <w:r>
              <w:rPr>
                <w:rFonts w:eastAsia="Times New Roman" w:cs="Calibri"/>
                <w:color w:val="292526"/>
                <w:spacing w:val="-33"/>
                <w:w w:val="95"/>
                <w:sz w:val="18"/>
                <w:szCs w:val="18"/>
                <w:lang w:eastAsia="en-GB"/>
              </w:rPr>
              <w:t xml:space="preserve"> </w:t>
            </w:r>
            <w:r>
              <w:rPr>
                <w:rFonts w:eastAsia="Times New Roman" w:cs="Calibri"/>
                <w:color w:val="292526"/>
                <w:spacing w:val="-5"/>
                <w:w w:val="95"/>
                <w:sz w:val="18"/>
                <w:szCs w:val="18"/>
                <w:lang w:eastAsia="en-GB"/>
              </w:rPr>
              <w:t>text.</w:t>
            </w:r>
          </w:p>
          <w:p w14:paraId="2411DDC8" w14:textId="77777777" w:rsidR="002121E6" w:rsidRDefault="00BC49D7">
            <w:pPr>
              <w:spacing w:after="0" w:line="240" w:lineRule="auto"/>
            </w:pPr>
            <w:r>
              <w:rPr>
                <w:rFonts w:eastAsia="Times New Roman" w:cs="Calibri"/>
                <w:color w:val="292526"/>
                <w:spacing w:val="-5"/>
                <w:sz w:val="18"/>
                <w:szCs w:val="18"/>
                <w:lang w:eastAsia="en-GB"/>
              </w:rPr>
              <w:t>To</w:t>
            </w:r>
            <w:r>
              <w:rPr>
                <w:rFonts w:eastAsia="Times New Roman" w:cs="Calibri"/>
                <w:color w:val="292526"/>
                <w:spacing w:val="-28"/>
                <w:sz w:val="18"/>
                <w:szCs w:val="18"/>
                <w:lang w:eastAsia="en-GB"/>
              </w:rPr>
              <w:t xml:space="preserve"> </w:t>
            </w:r>
            <w:r>
              <w:rPr>
                <w:rFonts w:eastAsia="Times New Roman" w:cs="Calibri"/>
                <w:color w:val="292526"/>
                <w:sz w:val="18"/>
                <w:szCs w:val="18"/>
                <w:lang w:eastAsia="en-GB"/>
              </w:rPr>
              <w:t>make</w:t>
            </w:r>
            <w:r>
              <w:rPr>
                <w:rFonts w:eastAsia="Times New Roman" w:cs="Calibri"/>
                <w:color w:val="292526"/>
                <w:spacing w:val="-28"/>
                <w:sz w:val="18"/>
                <w:szCs w:val="18"/>
                <w:lang w:eastAsia="en-GB"/>
              </w:rPr>
              <w:t xml:space="preserve"> </w:t>
            </w:r>
            <w:r>
              <w:rPr>
                <w:rFonts w:eastAsia="Times New Roman" w:cs="Calibri"/>
                <w:color w:val="292526"/>
                <w:sz w:val="18"/>
                <w:szCs w:val="18"/>
                <w:lang w:eastAsia="en-GB"/>
              </w:rPr>
              <w:t>links</w:t>
            </w:r>
            <w:r>
              <w:rPr>
                <w:rFonts w:eastAsia="Times New Roman" w:cs="Calibri"/>
                <w:color w:val="292526"/>
                <w:spacing w:val="-28"/>
                <w:sz w:val="18"/>
                <w:szCs w:val="18"/>
                <w:lang w:eastAsia="en-GB"/>
              </w:rPr>
              <w:t xml:space="preserve"> </w:t>
            </w:r>
            <w:r>
              <w:rPr>
                <w:rFonts w:eastAsia="Times New Roman" w:cs="Calibri"/>
                <w:color w:val="292526"/>
                <w:sz w:val="18"/>
                <w:szCs w:val="18"/>
                <w:lang w:eastAsia="en-GB"/>
              </w:rPr>
              <w:t>between the</w:t>
            </w:r>
            <w:r>
              <w:rPr>
                <w:rFonts w:eastAsia="Times New Roman" w:cs="Calibri"/>
                <w:color w:val="292526"/>
                <w:spacing w:val="-26"/>
                <w:sz w:val="18"/>
                <w:szCs w:val="18"/>
                <w:lang w:eastAsia="en-GB"/>
              </w:rPr>
              <w:t xml:space="preserve"> </w:t>
            </w:r>
            <w:r>
              <w:rPr>
                <w:rFonts w:eastAsia="Times New Roman" w:cs="Calibri"/>
                <w:color w:val="292526"/>
                <w:sz w:val="18"/>
                <w:szCs w:val="18"/>
                <w:lang w:eastAsia="en-GB"/>
              </w:rPr>
              <w:t>text</w:t>
            </w:r>
            <w:r>
              <w:rPr>
                <w:rFonts w:eastAsia="Times New Roman" w:cs="Calibri"/>
                <w:color w:val="292526"/>
                <w:spacing w:val="-25"/>
                <w:sz w:val="18"/>
                <w:szCs w:val="18"/>
                <w:lang w:eastAsia="en-GB"/>
              </w:rPr>
              <w:t xml:space="preserve"> </w:t>
            </w:r>
            <w:r>
              <w:rPr>
                <w:rFonts w:eastAsia="Times New Roman" w:cs="Calibri"/>
                <w:color w:val="292526"/>
                <w:sz w:val="18"/>
                <w:szCs w:val="18"/>
                <w:lang w:eastAsia="en-GB"/>
              </w:rPr>
              <w:t>they</w:t>
            </w:r>
            <w:r>
              <w:rPr>
                <w:rFonts w:eastAsia="Times New Roman" w:cs="Calibri"/>
                <w:color w:val="292526"/>
                <w:spacing w:val="-25"/>
                <w:sz w:val="18"/>
                <w:szCs w:val="18"/>
                <w:lang w:eastAsia="en-GB"/>
              </w:rPr>
              <w:t xml:space="preserve"> </w:t>
            </w:r>
            <w:r>
              <w:rPr>
                <w:rFonts w:eastAsia="Times New Roman" w:cs="Calibri"/>
                <w:color w:val="292526"/>
                <w:spacing w:val="-2"/>
                <w:sz w:val="18"/>
                <w:szCs w:val="18"/>
                <w:lang w:eastAsia="en-GB"/>
              </w:rPr>
              <w:t>are</w:t>
            </w:r>
            <w:r>
              <w:rPr>
                <w:rFonts w:eastAsia="Times New Roman" w:cs="Calibri"/>
                <w:color w:val="292526"/>
                <w:spacing w:val="-25"/>
                <w:sz w:val="18"/>
                <w:szCs w:val="18"/>
                <w:lang w:eastAsia="en-GB"/>
              </w:rPr>
              <w:t xml:space="preserve"> </w:t>
            </w:r>
            <w:r>
              <w:rPr>
                <w:rFonts w:eastAsia="Times New Roman" w:cs="Calibri"/>
                <w:color w:val="292526"/>
                <w:spacing w:val="-3"/>
                <w:sz w:val="18"/>
                <w:szCs w:val="18"/>
                <w:lang w:eastAsia="en-GB"/>
              </w:rPr>
              <w:t xml:space="preserve">reading </w:t>
            </w:r>
            <w:r>
              <w:rPr>
                <w:rFonts w:eastAsia="Times New Roman" w:cs="Calibri"/>
                <w:color w:val="292526"/>
                <w:w w:val="95"/>
                <w:sz w:val="18"/>
                <w:szCs w:val="18"/>
                <w:lang w:eastAsia="en-GB"/>
              </w:rPr>
              <w:t>and</w:t>
            </w:r>
            <w:r>
              <w:rPr>
                <w:rFonts w:eastAsia="Times New Roman" w:cs="Calibri"/>
                <w:color w:val="292526"/>
                <w:spacing w:val="-10"/>
                <w:w w:val="95"/>
                <w:sz w:val="18"/>
                <w:szCs w:val="18"/>
                <w:lang w:eastAsia="en-GB"/>
              </w:rPr>
              <w:t xml:space="preserve"> </w:t>
            </w:r>
            <w:r>
              <w:rPr>
                <w:rFonts w:eastAsia="Times New Roman" w:cs="Calibri"/>
                <w:color w:val="292526"/>
                <w:w w:val="95"/>
                <w:sz w:val="18"/>
                <w:szCs w:val="18"/>
                <w:lang w:eastAsia="en-GB"/>
              </w:rPr>
              <w:t>other</w:t>
            </w:r>
            <w:r>
              <w:rPr>
                <w:rFonts w:eastAsia="Times New Roman" w:cs="Calibri"/>
                <w:color w:val="292526"/>
                <w:spacing w:val="-10"/>
                <w:w w:val="95"/>
                <w:sz w:val="18"/>
                <w:szCs w:val="18"/>
                <w:lang w:eastAsia="en-GB"/>
              </w:rPr>
              <w:t xml:space="preserve"> </w:t>
            </w:r>
            <w:r>
              <w:rPr>
                <w:rFonts w:eastAsia="Times New Roman" w:cs="Calibri"/>
                <w:color w:val="292526"/>
                <w:w w:val="95"/>
                <w:sz w:val="18"/>
                <w:szCs w:val="18"/>
                <w:lang w:eastAsia="en-GB"/>
              </w:rPr>
              <w:t>texts</w:t>
            </w:r>
            <w:r>
              <w:rPr>
                <w:rFonts w:eastAsia="Times New Roman" w:cs="Calibri"/>
                <w:color w:val="292526"/>
                <w:spacing w:val="-10"/>
                <w:w w:val="95"/>
                <w:sz w:val="18"/>
                <w:szCs w:val="18"/>
                <w:lang w:eastAsia="en-GB"/>
              </w:rPr>
              <w:t xml:space="preserve"> </w:t>
            </w:r>
            <w:r>
              <w:rPr>
                <w:rFonts w:eastAsia="Times New Roman" w:cs="Calibri"/>
                <w:color w:val="292526"/>
                <w:w w:val="95"/>
                <w:sz w:val="18"/>
                <w:szCs w:val="18"/>
                <w:lang w:eastAsia="en-GB"/>
              </w:rPr>
              <w:t>they</w:t>
            </w:r>
            <w:r>
              <w:rPr>
                <w:rFonts w:eastAsia="Times New Roman" w:cs="Calibri"/>
                <w:color w:val="292526"/>
                <w:spacing w:val="-10"/>
                <w:w w:val="95"/>
                <w:sz w:val="18"/>
                <w:szCs w:val="18"/>
                <w:lang w:eastAsia="en-GB"/>
              </w:rPr>
              <w:t xml:space="preserve"> </w:t>
            </w:r>
            <w:r>
              <w:rPr>
                <w:rFonts w:eastAsia="Times New Roman" w:cs="Calibri"/>
                <w:color w:val="292526"/>
                <w:spacing w:val="-5"/>
                <w:w w:val="95"/>
                <w:sz w:val="18"/>
                <w:szCs w:val="18"/>
                <w:lang w:eastAsia="en-GB"/>
              </w:rPr>
              <w:t xml:space="preserve">have </w:t>
            </w:r>
            <w:r>
              <w:rPr>
                <w:rFonts w:eastAsia="Times New Roman" w:cs="Calibri"/>
                <w:color w:val="292526"/>
                <w:sz w:val="18"/>
                <w:szCs w:val="18"/>
                <w:lang w:eastAsia="en-GB"/>
              </w:rPr>
              <w:t>read</w:t>
            </w:r>
            <w:r>
              <w:rPr>
                <w:rFonts w:eastAsia="Times New Roman" w:cs="Calibri"/>
                <w:color w:val="292526"/>
                <w:spacing w:val="-23"/>
                <w:sz w:val="18"/>
                <w:szCs w:val="18"/>
                <w:lang w:eastAsia="en-GB"/>
              </w:rPr>
              <w:t xml:space="preserve"> </w:t>
            </w:r>
            <w:r>
              <w:rPr>
                <w:rFonts w:eastAsia="Times New Roman" w:cs="Calibri"/>
                <w:color w:val="292526"/>
                <w:sz w:val="18"/>
                <w:szCs w:val="18"/>
                <w:lang w:eastAsia="en-GB"/>
              </w:rPr>
              <w:t>(in</w:t>
            </w:r>
            <w:r>
              <w:rPr>
                <w:rFonts w:eastAsia="Times New Roman" w:cs="Calibri"/>
                <w:color w:val="292526"/>
                <w:spacing w:val="-23"/>
                <w:sz w:val="18"/>
                <w:szCs w:val="18"/>
                <w:lang w:eastAsia="en-GB"/>
              </w:rPr>
              <w:t xml:space="preserve"> </w:t>
            </w:r>
            <w:r>
              <w:rPr>
                <w:rFonts w:eastAsia="Times New Roman" w:cs="Calibri"/>
                <w:color w:val="292526"/>
                <w:sz w:val="18"/>
                <w:szCs w:val="18"/>
                <w:lang w:eastAsia="en-GB"/>
              </w:rPr>
              <w:t>texts</w:t>
            </w:r>
            <w:r>
              <w:rPr>
                <w:rFonts w:eastAsia="Times New Roman" w:cs="Calibri"/>
                <w:color w:val="292526"/>
                <w:spacing w:val="-22"/>
                <w:sz w:val="18"/>
                <w:szCs w:val="18"/>
                <w:lang w:eastAsia="en-GB"/>
              </w:rPr>
              <w:t xml:space="preserve"> </w:t>
            </w:r>
            <w:r>
              <w:rPr>
                <w:rFonts w:eastAsia="Times New Roman" w:cs="Calibri"/>
                <w:color w:val="292526"/>
                <w:sz w:val="18"/>
                <w:szCs w:val="18"/>
                <w:lang w:eastAsia="en-GB"/>
              </w:rPr>
              <w:t>that</w:t>
            </w:r>
            <w:r>
              <w:rPr>
                <w:rFonts w:eastAsia="Times New Roman" w:cs="Calibri"/>
                <w:color w:val="292526"/>
                <w:spacing w:val="-23"/>
                <w:sz w:val="18"/>
                <w:szCs w:val="18"/>
                <w:lang w:eastAsia="en-GB"/>
              </w:rPr>
              <w:t xml:space="preserve"> </w:t>
            </w:r>
            <w:r>
              <w:rPr>
                <w:rFonts w:eastAsia="Times New Roman" w:cs="Calibri"/>
                <w:color w:val="292526"/>
                <w:sz w:val="18"/>
                <w:szCs w:val="18"/>
                <w:lang w:eastAsia="en-GB"/>
              </w:rPr>
              <w:t xml:space="preserve">they </w:t>
            </w:r>
            <w:r>
              <w:rPr>
                <w:rFonts w:eastAsia="Times New Roman" w:cs="Calibri"/>
                <w:color w:val="292526"/>
                <w:w w:val="95"/>
                <w:sz w:val="18"/>
                <w:szCs w:val="18"/>
                <w:lang w:eastAsia="en-GB"/>
              </w:rPr>
              <w:t>can</w:t>
            </w:r>
            <w:r>
              <w:rPr>
                <w:rFonts w:eastAsia="Times New Roman" w:cs="Calibri"/>
                <w:color w:val="292526"/>
                <w:spacing w:val="-25"/>
                <w:w w:val="95"/>
                <w:sz w:val="18"/>
                <w:szCs w:val="18"/>
                <w:lang w:eastAsia="en-GB"/>
              </w:rPr>
              <w:t xml:space="preserve"> </w:t>
            </w:r>
            <w:r>
              <w:rPr>
                <w:rFonts w:eastAsia="Times New Roman" w:cs="Calibri"/>
                <w:color w:val="292526"/>
                <w:w w:val="95"/>
                <w:sz w:val="18"/>
                <w:szCs w:val="18"/>
                <w:lang w:eastAsia="en-GB"/>
              </w:rPr>
              <w:t>read</w:t>
            </w:r>
            <w:r>
              <w:rPr>
                <w:rFonts w:eastAsia="Times New Roman" w:cs="Calibri"/>
                <w:color w:val="292526"/>
                <w:spacing w:val="-25"/>
                <w:w w:val="95"/>
                <w:sz w:val="18"/>
                <w:szCs w:val="18"/>
                <w:lang w:eastAsia="en-GB"/>
              </w:rPr>
              <w:t xml:space="preserve"> </w:t>
            </w:r>
            <w:r>
              <w:rPr>
                <w:rFonts w:eastAsia="Times New Roman" w:cs="Calibri"/>
                <w:color w:val="292526"/>
                <w:w w:val="95"/>
                <w:sz w:val="18"/>
                <w:szCs w:val="18"/>
                <w:lang w:eastAsia="en-GB"/>
              </w:rPr>
              <w:t>independently).</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5FD26" w14:textId="77777777" w:rsidR="002121E6" w:rsidRDefault="00BC49D7">
            <w:pPr>
              <w:widowControl w:val="0"/>
              <w:overflowPunct w:val="0"/>
              <w:autoSpaceDE w:val="0"/>
              <w:spacing w:before="67" w:after="0" w:line="240" w:lineRule="auto"/>
              <w:ind w:left="174" w:right="108" w:firstLine="139"/>
              <w:rPr>
                <w:rFonts w:eastAsia="Times New Roman" w:cs="Calibri"/>
                <w:color w:val="292526"/>
                <w:sz w:val="18"/>
                <w:szCs w:val="18"/>
                <w:lang w:eastAsia="en-GB"/>
              </w:rPr>
            </w:pPr>
            <w:r>
              <w:rPr>
                <w:rFonts w:eastAsia="Times New Roman" w:cs="Calibri"/>
                <w:color w:val="292526"/>
                <w:sz w:val="18"/>
                <w:szCs w:val="18"/>
                <w:lang w:eastAsia="en-GB"/>
              </w:rPr>
              <w:lastRenderedPageBreak/>
              <w:t xml:space="preserve">To recognise, listen to and </w:t>
            </w:r>
            <w:r>
              <w:rPr>
                <w:rFonts w:eastAsia="Times New Roman" w:cs="Calibri"/>
                <w:color w:val="292526"/>
                <w:sz w:val="18"/>
                <w:szCs w:val="18"/>
                <w:lang w:eastAsia="en-GB"/>
              </w:rPr>
              <w:t>discuss a wide range of fiction, poetry, plays, non-fiction and</w:t>
            </w:r>
          </w:p>
          <w:p w14:paraId="357D7D30" w14:textId="77777777" w:rsidR="002121E6" w:rsidRDefault="00BC49D7">
            <w:pPr>
              <w:widowControl w:val="0"/>
              <w:overflowPunct w:val="0"/>
              <w:autoSpaceDE w:val="0"/>
              <w:spacing w:after="0" w:line="240" w:lineRule="auto"/>
              <w:ind w:left="664" w:right="30" w:hanging="329"/>
              <w:rPr>
                <w:rFonts w:eastAsia="Times New Roman" w:cs="Calibri"/>
                <w:color w:val="292526"/>
                <w:sz w:val="18"/>
                <w:szCs w:val="18"/>
                <w:lang w:eastAsia="en-GB"/>
              </w:rPr>
            </w:pPr>
            <w:r>
              <w:rPr>
                <w:rFonts w:eastAsia="Times New Roman" w:cs="Calibri"/>
                <w:color w:val="292526"/>
                <w:sz w:val="18"/>
                <w:szCs w:val="18"/>
                <w:lang w:eastAsia="en-GB"/>
              </w:rPr>
              <w:t>reference books or textbooks.</w:t>
            </w:r>
          </w:p>
          <w:p w14:paraId="2A3860DF" w14:textId="77777777" w:rsidR="002121E6" w:rsidRDefault="00BC49D7">
            <w:pPr>
              <w:spacing w:after="0" w:line="240" w:lineRule="auto"/>
            </w:pPr>
            <w:r>
              <w:rPr>
                <w:rFonts w:eastAsia="Times New Roman" w:cs="Calibri"/>
                <w:color w:val="292526"/>
                <w:sz w:val="18"/>
                <w:szCs w:val="18"/>
                <w:lang w:eastAsia="en-GB"/>
              </w:rPr>
              <w:t>To use appropriate terminology when discussing texts (plot, character, setting).</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91AF6" w14:textId="77777777" w:rsidR="002121E6" w:rsidRDefault="00BC49D7">
            <w:pPr>
              <w:widowControl w:val="0"/>
              <w:overflowPunct w:val="0"/>
              <w:autoSpaceDE w:val="0"/>
              <w:spacing w:before="67" w:after="0" w:line="240" w:lineRule="auto"/>
              <w:ind w:left="210" w:right="155"/>
              <w:jc w:val="center"/>
              <w:rPr>
                <w:rFonts w:eastAsia="Times New Roman" w:cs="Calibri"/>
                <w:color w:val="292526"/>
                <w:sz w:val="18"/>
                <w:szCs w:val="18"/>
                <w:lang w:eastAsia="en-GB"/>
              </w:rPr>
            </w:pPr>
            <w:r>
              <w:rPr>
                <w:rFonts w:eastAsia="Times New Roman" w:cs="Calibri"/>
                <w:color w:val="292526"/>
                <w:sz w:val="18"/>
                <w:szCs w:val="18"/>
                <w:lang w:eastAsia="en-GB"/>
              </w:rPr>
              <w:t>To discuss and compare texts from a wide variety of genres and writers.</w:t>
            </w:r>
          </w:p>
          <w:p w14:paraId="3CBC21F0" w14:textId="77777777" w:rsidR="002121E6" w:rsidRDefault="00BC49D7">
            <w:pPr>
              <w:widowControl w:val="0"/>
              <w:overflowPunct w:val="0"/>
              <w:autoSpaceDE w:val="0"/>
              <w:spacing w:before="169" w:after="0" w:line="240" w:lineRule="auto"/>
              <w:ind w:left="103" w:right="47"/>
              <w:jc w:val="center"/>
              <w:rPr>
                <w:rFonts w:eastAsia="Times New Roman" w:cs="Calibri"/>
                <w:color w:val="292526"/>
                <w:sz w:val="18"/>
                <w:szCs w:val="18"/>
                <w:lang w:eastAsia="en-GB"/>
              </w:rPr>
            </w:pPr>
            <w:r>
              <w:rPr>
                <w:rFonts w:eastAsia="Times New Roman" w:cs="Calibri"/>
                <w:color w:val="292526"/>
                <w:sz w:val="18"/>
                <w:szCs w:val="18"/>
                <w:lang w:eastAsia="en-GB"/>
              </w:rPr>
              <w:t xml:space="preserve">To </w:t>
            </w:r>
            <w:r>
              <w:rPr>
                <w:rFonts w:eastAsia="Times New Roman" w:cs="Calibri"/>
                <w:color w:val="292526"/>
                <w:sz w:val="18"/>
                <w:szCs w:val="18"/>
                <w:lang w:eastAsia="en-GB"/>
              </w:rPr>
              <w:t>read for a range of purposes.</w:t>
            </w:r>
          </w:p>
          <w:p w14:paraId="186ED479" w14:textId="77777777" w:rsidR="002121E6" w:rsidRDefault="00BC49D7">
            <w:pPr>
              <w:widowControl w:val="0"/>
              <w:overflowPunct w:val="0"/>
              <w:autoSpaceDE w:val="0"/>
              <w:spacing w:before="169" w:after="0" w:line="240" w:lineRule="auto"/>
              <w:ind w:left="103" w:right="46"/>
              <w:jc w:val="center"/>
              <w:rPr>
                <w:rFonts w:eastAsia="Times New Roman" w:cs="Calibri"/>
                <w:color w:val="292526"/>
                <w:sz w:val="18"/>
                <w:szCs w:val="18"/>
                <w:lang w:eastAsia="en-GB"/>
              </w:rPr>
            </w:pPr>
            <w:r>
              <w:rPr>
                <w:rFonts w:eastAsia="Times New Roman" w:cs="Calibri"/>
                <w:color w:val="292526"/>
                <w:sz w:val="18"/>
                <w:szCs w:val="18"/>
                <w:lang w:eastAsia="en-GB"/>
              </w:rPr>
              <w:t>To identify themes and conventions in a wide range of books.</w:t>
            </w:r>
          </w:p>
          <w:p w14:paraId="6ED9E917" w14:textId="77777777" w:rsidR="002121E6" w:rsidRDefault="00BC49D7">
            <w:pPr>
              <w:widowControl w:val="0"/>
              <w:overflowPunct w:val="0"/>
              <w:autoSpaceDE w:val="0"/>
              <w:spacing w:before="169" w:after="0" w:line="240" w:lineRule="auto"/>
              <w:ind w:left="291" w:right="234" w:hanging="2"/>
              <w:jc w:val="center"/>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refer to authorial style, overall </w:t>
            </w:r>
            <w:r>
              <w:rPr>
                <w:rFonts w:eastAsia="Times New Roman" w:cs="Calibri"/>
                <w:color w:val="292526"/>
                <w:spacing w:val="-3"/>
                <w:sz w:val="18"/>
                <w:szCs w:val="18"/>
                <w:lang w:eastAsia="en-GB"/>
              </w:rPr>
              <w:t xml:space="preserve">themes </w:t>
            </w:r>
            <w:r>
              <w:rPr>
                <w:rFonts w:eastAsia="Times New Roman" w:cs="Calibri"/>
                <w:color w:val="292526"/>
                <w:sz w:val="18"/>
                <w:szCs w:val="18"/>
                <w:lang w:eastAsia="en-GB"/>
              </w:rPr>
              <w:t>(</w:t>
            </w:r>
            <w:proofErr w:type="gramStart"/>
            <w:r>
              <w:rPr>
                <w:rFonts w:eastAsia="Times New Roman" w:cs="Calibri"/>
                <w:color w:val="292526"/>
                <w:sz w:val="18"/>
                <w:szCs w:val="18"/>
                <w:lang w:eastAsia="en-GB"/>
              </w:rPr>
              <w:t>e.g.</w:t>
            </w:r>
            <w:proofErr w:type="gramEnd"/>
            <w:r>
              <w:rPr>
                <w:rFonts w:eastAsia="Times New Roman" w:cs="Calibri"/>
                <w:color w:val="292526"/>
                <w:sz w:val="18"/>
                <w:szCs w:val="18"/>
                <w:lang w:eastAsia="en-GB"/>
              </w:rPr>
              <w:t xml:space="preserve"> triumph of good over evil) and</w:t>
            </w:r>
          </w:p>
          <w:p w14:paraId="38D00DF8" w14:textId="77777777" w:rsidR="002121E6" w:rsidRDefault="00BC49D7">
            <w:pPr>
              <w:spacing w:after="0" w:line="240" w:lineRule="auto"/>
            </w:pPr>
            <w:r>
              <w:rPr>
                <w:rFonts w:eastAsia="Times New Roman" w:cs="Calibri"/>
                <w:color w:val="292526"/>
                <w:sz w:val="18"/>
                <w:szCs w:val="18"/>
                <w:lang w:eastAsia="en-GB"/>
              </w:rPr>
              <w:t>features (</w:t>
            </w:r>
            <w:proofErr w:type="gramStart"/>
            <w:r>
              <w:rPr>
                <w:rFonts w:eastAsia="Times New Roman" w:cs="Calibri"/>
                <w:color w:val="292526"/>
                <w:sz w:val="18"/>
                <w:szCs w:val="18"/>
                <w:lang w:eastAsia="en-GB"/>
              </w:rPr>
              <w:t>e.g.</w:t>
            </w:r>
            <w:proofErr w:type="gramEnd"/>
            <w:r>
              <w:rPr>
                <w:rFonts w:eastAsia="Times New Roman" w:cs="Calibri"/>
                <w:color w:val="292526"/>
                <w:sz w:val="18"/>
                <w:szCs w:val="18"/>
                <w:lang w:eastAsia="en-GB"/>
              </w:rPr>
              <w:t xml:space="preserve"> greeting in letters, a diary written in the first person or the use o</w:t>
            </w:r>
            <w:r>
              <w:rPr>
                <w:rFonts w:eastAsia="Times New Roman" w:cs="Calibri"/>
                <w:color w:val="292526"/>
                <w:sz w:val="18"/>
                <w:szCs w:val="18"/>
                <w:lang w:eastAsia="en-GB"/>
              </w:rPr>
              <w:t xml:space="preserve">f presentational devices such as numbering </w:t>
            </w:r>
            <w:r>
              <w:rPr>
                <w:rFonts w:eastAsia="Times New Roman" w:cs="Calibri"/>
                <w:color w:val="292526"/>
                <w:spacing w:val="-6"/>
                <w:sz w:val="18"/>
                <w:szCs w:val="18"/>
                <w:lang w:eastAsia="en-GB"/>
              </w:rPr>
              <w:t xml:space="preserve">and </w:t>
            </w:r>
            <w:r>
              <w:rPr>
                <w:rFonts w:eastAsia="Times New Roman" w:cs="Calibri"/>
                <w:color w:val="292526"/>
                <w:sz w:val="18"/>
                <w:szCs w:val="18"/>
                <w:lang w:eastAsia="en-GB"/>
              </w:rPr>
              <w:t>headings).</w:t>
            </w:r>
          </w:p>
          <w:p w14:paraId="20B4AB40" w14:textId="77777777" w:rsidR="002121E6" w:rsidRDefault="002121E6">
            <w:pPr>
              <w:spacing w:after="0" w:line="240" w:lineRule="auto"/>
              <w:rPr>
                <w:rFonts w:cs="Calibri"/>
              </w:rPr>
            </w:pPr>
          </w:p>
          <w:p w14:paraId="4E1A8D04" w14:textId="77777777" w:rsidR="002121E6" w:rsidRDefault="00BC49D7">
            <w:pPr>
              <w:widowControl w:val="0"/>
              <w:overflowPunct w:val="0"/>
              <w:autoSpaceDE w:val="0"/>
              <w:spacing w:before="72" w:after="0" w:line="240" w:lineRule="auto"/>
              <w:ind w:right="108"/>
              <w:rPr>
                <w:rFonts w:eastAsia="Times New Roman" w:cs="Calibri"/>
                <w:color w:val="292526"/>
                <w:sz w:val="18"/>
                <w:szCs w:val="18"/>
                <w:lang w:eastAsia="en-GB"/>
              </w:rPr>
            </w:pPr>
            <w:r>
              <w:rPr>
                <w:rFonts w:eastAsia="Times New Roman" w:cs="Calibri"/>
                <w:color w:val="292526"/>
                <w:sz w:val="18"/>
                <w:szCs w:val="18"/>
                <w:lang w:eastAsia="en-GB"/>
              </w:rPr>
              <w:t>To identify how language, structure and presentation contribute to meaning.</w:t>
            </w:r>
          </w:p>
          <w:p w14:paraId="6BA0B954" w14:textId="77777777" w:rsidR="002121E6" w:rsidRDefault="002121E6">
            <w:pPr>
              <w:widowControl w:val="0"/>
              <w:overflowPunct w:val="0"/>
              <w:autoSpaceDE w:val="0"/>
              <w:spacing w:before="72" w:after="0" w:line="240" w:lineRule="auto"/>
              <w:ind w:right="108"/>
              <w:rPr>
                <w:rFonts w:eastAsia="Times New Roman" w:cs="Calibri"/>
                <w:color w:val="292526"/>
                <w:sz w:val="18"/>
                <w:szCs w:val="18"/>
                <w:lang w:eastAsia="en-GB"/>
              </w:rPr>
            </w:pPr>
          </w:p>
          <w:p w14:paraId="0FF2B46B" w14:textId="77777777" w:rsidR="002121E6" w:rsidRDefault="00BC49D7">
            <w:pPr>
              <w:spacing w:after="0" w:line="240" w:lineRule="auto"/>
            </w:pPr>
            <w:r>
              <w:rPr>
                <w:rFonts w:eastAsia="Times New Roman" w:cs="Calibri"/>
                <w:color w:val="292526"/>
                <w:sz w:val="18"/>
                <w:szCs w:val="18"/>
                <w:lang w:eastAsia="en-GB"/>
              </w:rPr>
              <w:lastRenderedPageBreak/>
              <w:t>To identify main ideas drawn from more than one paragraph and summarise these.</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002BBC" w14:textId="77777777" w:rsidR="002121E6" w:rsidRDefault="00BC49D7">
            <w:pPr>
              <w:widowControl w:val="0"/>
              <w:overflowPunct w:val="0"/>
              <w:autoSpaceDE w:val="0"/>
              <w:spacing w:before="67" w:after="0" w:line="240" w:lineRule="auto"/>
              <w:ind w:left="201" w:right="145" w:hanging="3"/>
              <w:jc w:val="center"/>
              <w:rPr>
                <w:rFonts w:eastAsia="Times New Roman" w:cs="Calibri"/>
                <w:color w:val="292526"/>
                <w:sz w:val="18"/>
                <w:szCs w:val="18"/>
                <w:lang w:eastAsia="en-GB"/>
              </w:rPr>
            </w:pPr>
            <w:r>
              <w:rPr>
                <w:rFonts w:eastAsia="Times New Roman" w:cs="Calibri"/>
                <w:color w:val="292526"/>
                <w:sz w:val="18"/>
                <w:szCs w:val="18"/>
                <w:lang w:eastAsia="en-GB"/>
              </w:rPr>
              <w:lastRenderedPageBreak/>
              <w:t xml:space="preserve">To read a wide range of genres, </w:t>
            </w:r>
            <w:r>
              <w:rPr>
                <w:rFonts w:eastAsia="Times New Roman" w:cs="Calibri"/>
                <w:color w:val="292526"/>
                <w:sz w:val="18"/>
                <w:szCs w:val="18"/>
                <w:lang w:eastAsia="en-GB"/>
              </w:rPr>
              <w:t>identifying the characteristics of text types (such as the use of the first person in writing diaries and autobiographies) and differences between text types.</w:t>
            </w:r>
          </w:p>
          <w:p w14:paraId="3A9AB459" w14:textId="77777777" w:rsidR="002121E6" w:rsidRDefault="00BC49D7">
            <w:pPr>
              <w:widowControl w:val="0"/>
              <w:overflowPunct w:val="0"/>
              <w:autoSpaceDE w:val="0"/>
              <w:spacing w:before="167" w:after="0" w:line="240" w:lineRule="auto"/>
              <w:ind w:left="330" w:right="276"/>
              <w:jc w:val="center"/>
              <w:rPr>
                <w:rFonts w:eastAsia="Times New Roman" w:cs="Calibri"/>
                <w:color w:val="292526"/>
                <w:sz w:val="18"/>
                <w:szCs w:val="18"/>
                <w:lang w:eastAsia="en-GB"/>
              </w:rPr>
            </w:pPr>
            <w:r>
              <w:rPr>
                <w:rFonts w:eastAsia="Times New Roman" w:cs="Calibri"/>
                <w:color w:val="292526"/>
                <w:sz w:val="18"/>
                <w:szCs w:val="18"/>
                <w:lang w:eastAsia="en-GB"/>
              </w:rPr>
              <w:t>To participate in discussions about books that are read to them and those they can read for</w:t>
            </w:r>
          </w:p>
          <w:p w14:paraId="5C058748" w14:textId="77777777" w:rsidR="002121E6" w:rsidRDefault="00BC49D7">
            <w:pPr>
              <w:widowControl w:val="0"/>
              <w:overflowPunct w:val="0"/>
              <w:autoSpaceDE w:val="0"/>
              <w:spacing w:after="0" w:line="240" w:lineRule="auto"/>
              <w:ind w:left="103" w:right="48"/>
              <w:jc w:val="center"/>
              <w:rPr>
                <w:rFonts w:eastAsia="Times New Roman" w:cs="Calibri"/>
                <w:color w:val="292526"/>
                <w:sz w:val="18"/>
                <w:szCs w:val="18"/>
                <w:lang w:eastAsia="en-GB"/>
              </w:rPr>
            </w:pPr>
            <w:r>
              <w:rPr>
                <w:rFonts w:eastAsia="Times New Roman" w:cs="Calibri"/>
                <w:color w:val="292526"/>
                <w:sz w:val="18"/>
                <w:szCs w:val="18"/>
                <w:lang w:eastAsia="en-GB"/>
              </w:rPr>
              <w:t>thems</w:t>
            </w:r>
            <w:r>
              <w:rPr>
                <w:rFonts w:eastAsia="Times New Roman" w:cs="Calibri"/>
                <w:color w:val="292526"/>
                <w:sz w:val="18"/>
                <w:szCs w:val="18"/>
                <w:lang w:eastAsia="en-GB"/>
              </w:rPr>
              <w:t>elves, building on their own and others’ ideas and challenging views courteously.</w:t>
            </w:r>
          </w:p>
          <w:p w14:paraId="5B23C3E6" w14:textId="77777777" w:rsidR="002121E6" w:rsidRDefault="00BC49D7">
            <w:pPr>
              <w:overflowPunct w:val="0"/>
              <w:spacing w:before="72" w:after="0" w:line="240" w:lineRule="auto"/>
              <w:ind w:right="50"/>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identify main ideas drawn from more </w:t>
            </w:r>
            <w:r>
              <w:rPr>
                <w:rFonts w:eastAsia="Times New Roman" w:cs="Calibri"/>
                <w:color w:val="292526"/>
                <w:spacing w:val="-3"/>
                <w:sz w:val="18"/>
                <w:szCs w:val="18"/>
                <w:lang w:eastAsia="en-GB"/>
              </w:rPr>
              <w:t xml:space="preserve">than </w:t>
            </w:r>
            <w:r>
              <w:rPr>
                <w:rFonts w:eastAsia="Times New Roman" w:cs="Calibri"/>
                <w:color w:val="292526"/>
                <w:sz w:val="18"/>
                <w:szCs w:val="18"/>
                <w:lang w:eastAsia="en-GB"/>
              </w:rPr>
              <w:t>one paragraph and to summarise these.</w:t>
            </w:r>
          </w:p>
          <w:p w14:paraId="061F3A3B" w14:textId="77777777" w:rsidR="002121E6" w:rsidRDefault="002121E6">
            <w:pPr>
              <w:overflowPunct w:val="0"/>
              <w:spacing w:before="72" w:after="0" w:line="240" w:lineRule="auto"/>
              <w:ind w:left="103" w:right="50"/>
              <w:rPr>
                <w:rFonts w:eastAsia="Times New Roman" w:cs="Calibri"/>
                <w:color w:val="292526"/>
                <w:sz w:val="18"/>
                <w:szCs w:val="18"/>
                <w:lang w:eastAsia="en-GB"/>
              </w:rPr>
            </w:pPr>
          </w:p>
          <w:p w14:paraId="77099D95" w14:textId="77777777" w:rsidR="002121E6" w:rsidRDefault="00BC49D7">
            <w:pPr>
              <w:spacing w:after="0" w:line="240" w:lineRule="auto"/>
            </w:pPr>
            <w:r>
              <w:rPr>
                <w:rFonts w:eastAsia="Times New Roman" w:cs="Calibri"/>
                <w:color w:val="292526"/>
                <w:spacing w:val="-5"/>
                <w:sz w:val="18"/>
                <w:szCs w:val="18"/>
                <w:lang w:eastAsia="en-GB"/>
              </w:rPr>
              <w:t>To</w:t>
            </w:r>
            <w:r>
              <w:rPr>
                <w:rFonts w:eastAsia="Times New Roman" w:cs="Calibri"/>
                <w:color w:val="292526"/>
                <w:spacing w:val="-29"/>
                <w:sz w:val="18"/>
                <w:szCs w:val="18"/>
                <w:lang w:eastAsia="en-GB"/>
              </w:rPr>
              <w:t xml:space="preserve"> </w:t>
            </w:r>
            <w:r>
              <w:rPr>
                <w:rFonts w:eastAsia="Times New Roman" w:cs="Calibri"/>
                <w:color w:val="292526"/>
                <w:spacing w:val="-2"/>
                <w:sz w:val="18"/>
                <w:szCs w:val="18"/>
                <w:lang w:eastAsia="en-GB"/>
              </w:rPr>
              <w:t>recommend</w:t>
            </w:r>
            <w:r>
              <w:rPr>
                <w:rFonts w:eastAsia="Times New Roman" w:cs="Calibri"/>
                <w:color w:val="292526"/>
                <w:spacing w:val="-29"/>
                <w:sz w:val="18"/>
                <w:szCs w:val="18"/>
                <w:lang w:eastAsia="en-GB"/>
              </w:rPr>
              <w:t xml:space="preserve"> </w:t>
            </w:r>
            <w:r>
              <w:rPr>
                <w:rFonts w:eastAsia="Times New Roman" w:cs="Calibri"/>
                <w:color w:val="292526"/>
                <w:sz w:val="18"/>
                <w:szCs w:val="18"/>
                <w:lang w:eastAsia="en-GB"/>
              </w:rPr>
              <w:t>texts</w:t>
            </w:r>
            <w:r>
              <w:rPr>
                <w:rFonts w:eastAsia="Times New Roman" w:cs="Calibri"/>
                <w:color w:val="292526"/>
                <w:spacing w:val="-28"/>
                <w:sz w:val="18"/>
                <w:szCs w:val="18"/>
                <w:lang w:eastAsia="en-GB"/>
              </w:rPr>
              <w:t xml:space="preserve"> </w:t>
            </w:r>
            <w:r>
              <w:rPr>
                <w:rFonts w:eastAsia="Times New Roman" w:cs="Calibri"/>
                <w:color w:val="292526"/>
                <w:sz w:val="18"/>
                <w:szCs w:val="18"/>
                <w:lang w:eastAsia="en-GB"/>
              </w:rPr>
              <w:t xml:space="preserve">to </w:t>
            </w:r>
            <w:r>
              <w:rPr>
                <w:rFonts w:eastAsia="Times New Roman" w:cs="Calibri"/>
                <w:color w:val="292526"/>
                <w:w w:val="95"/>
                <w:sz w:val="18"/>
                <w:szCs w:val="18"/>
                <w:lang w:eastAsia="en-GB"/>
              </w:rPr>
              <w:t>peers based on</w:t>
            </w:r>
            <w:r>
              <w:rPr>
                <w:rFonts w:eastAsia="Times New Roman" w:cs="Calibri"/>
                <w:color w:val="292526"/>
                <w:spacing w:val="-24"/>
                <w:w w:val="95"/>
                <w:sz w:val="18"/>
                <w:szCs w:val="18"/>
                <w:lang w:eastAsia="en-GB"/>
              </w:rPr>
              <w:t xml:space="preserve"> </w:t>
            </w:r>
            <w:r>
              <w:rPr>
                <w:rFonts w:eastAsia="Times New Roman" w:cs="Calibri"/>
                <w:color w:val="292526"/>
                <w:spacing w:val="-4"/>
                <w:w w:val="95"/>
                <w:sz w:val="18"/>
                <w:szCs w:val="18"/>
                <w:lang w:eastAsia="en-GB"/>
              </w:rPr>
              <w:t xml:space="preserve">personal </w:t>
            </w:r>
            <w:r>
              <w:rPr>
                <w:rFonts w:eastAsia="Times New Roman" w:cs="Calibri"/>
                <w:color w:val="292526"/>
                <w:sz w:val="18"/>
                <w:szCs w:val="18"/>
                <w:lang w:eastAsia="en-GB"/>
              </w:rPr>
              <w:t>choice.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F4727" w14:textId="77777777" w:rsidR="002121E6" w:rsidRDefault="00BC49D7">
            <w:pPr>
              <w:widowControl w:val="0"/>
              <w:overflowPunct w:val="0"/>
              <w:autoSpaceDE w:val="0"/>
              <w:spacing w:before="67" w:after="0" w:line="240" w:lineRule="auto"/>
              <w:ind w:left="141" w:right="68" w:hanging="1"/>
              <w:jc w:val="center"/>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read for pleasure, </w:t>
            </w:r>
            <w:r>
              <w:rPr>
                <w:rFonts w:eastAsia="Times New Roman" w:cs="Calibri"/>
                <w:color w:val="292526"/>
                <w:sz w:val="18"/>
                <w:szCs w:val="18"/>
                <w:lang w:eastAsia="en-GB"/>
              </w:rPr>
              <w:t xml:space="preserve">discussing, </w:t>
            </w:r>
            <w:proofErr w:type="gramStart"/>
            <w:r>
              <w:rPr>
                <w:rFonts w:eastAsia="Times New Roman" w:cs="Calibri"/>
                <w:color w:val="292526"/>
                <w:sz w:val="18"/>
                <w:szCs w:val="18"/>
                <w:lang w:eastAsia="en-GB"/>
              </w:rPr>
              <w:t>comparing</w:t>
            </w:r>
            <w:proofErr w:type="gramEnd"/>
            <w:r>
              <w:rPr>
                <w:rFonts w:eastAsia="Times New Roman" w:cs="Calibri"/>
                <w:color w:val="292526"/>
                <w:sz w:val="18"/>
                <w:szCs w:val="18"/>
                <w:lang w:eastAsia="en-GB"/>
              </w:rPr>
              <w:t xml:space="preserve"> and evaluating in depth across a wide range of genres, including</w:t>
            </w:r>
            <w:r>
              <w:rPr>
                <w:rFonts w:eastAsia="Times New Roman" w:cs="Calibri"/>
                <w:color w:val="292526"/>
                <w:spacing w:val="-8"/>
                <w:sz w:val="18"/>
                <w:szCs w:val="18"/>
                <w:lang w:eastAsia="en-GB"/>
              </w:rPr>
              <w:t xml:space="preserve"> </w:t>
            </w:r>
            <w:r>
              <w:rPr>
                <w:rFonts w:eastAsia="Times New Roman" w:cs="Calibri"/>
                <w:color w:val="292526"/>
                <w:sz w:val="18"/>
                <w:szCs w:val="18"/>
                <w:lang w:eastAsia="en-GB"/>
              </w:rPr>
              <w:t>myths, legends, traditional stories, modern fiction, fiction from our literary heritage and books from other cultures and traditions.</w:t>
            </w:r>
          </w:p>
          <w:p w14:paraId="64897DE7" w14:textId="77777777" w:rsidR="002121E6" w:rsidRDefault="00BC49D7">
            <w:pPr>
              <w:widowControl w:val="0"/>
              <w:overflowPunct w:val="0"/>
              <w:autoSpaceDE w:val="0"/>
              <w:spacing w:before="166" w:after="0" w:line="240" w:lineRule="auto"/>
              <w:ind w:left="129" w:right="57" w:firstLine="1"/>
              <w:jc w:val="center"/>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recognise more complex </w:t>
            </w:r>
            <w:r>
              <w:rPr>
                <w:rFonts w:eastAsia="Times New Roman" w:cs="Calibri"/>
                <w:color w:val="292526"/>
                <w:sz w:val="18"/>
                <w:szCs w:val="18"/>
                <w:lang w:eastAsia="en-GB"/>
              </w:rPr>
              <w:t>themes in</w:t>
            </w:r>
            <w:r>
              <w:rPr>
                <w:rFonts w:eastAsia="Times New Roman" w:cs="Calibri"/>
                <w:color w:val="292526"/>
                <w:spacing w:val="-16"/>
                <w:sz w:val="18"/>
                <w:szCs w:val="18"/>
                <w:lang w:eastAsia="en-GB"/>
              </w:rPr>
              <w:t xml:space="preserve"> </w:t>
            </w:r>
            <w:r>
              <w:rPr>
                <w:rFonts w:eastAsia="Times New Roman" w:cs="Calibri"/>
                <w:color w:val="292526"/>
                <w:sz w:val="18"/>
                <w:szCs w:val="18"/>
                <w:lang w:eastAsia="en-GB"/>
              </w:rPr>
              <w:t>what they read (such as loss or</w:t>
            </w:r>
            <w:r>
              <w:rPr>
                <w:rFonts w:eastAsia="Times New Roman" w:cs="Calibri"/>
                <w:color w:val="292526"/>
                <w:spacing w:val="-2"/>
                <w:sz w:val="18"/>
                <w:szCs w:val="18"/>
                <w:lang w:eastAsia="en-GB"/>
              </w:rPr>
              <w:t xml:space="preserve"> </w:t>
            </w:r>
            <w:r>
              <w:rPr>
                <w:rFonts w:eastAsia="Times New Roman" w:cs="Calibri"/>
                <w:color w:val="292526"/>
                <w:sz w:val="18"/>
                <w:szCs w:val="18"/>
                <w:lang w:eastAsia="en-GB"/>
              </w:rPr>
              <w:t>heroism).</w:t>
            </w:r>
          </w:p>
          <w:p w14:paraId="09B005DA" w14:textId="77777777" w:rsidR="002121E6" w:rsidRDefault="00BC49D7">
            <w:pPr>
              <w:overflowPunct w:val="0"/>
              <w:spacing w:before="72" w:after="0" w:line="240" w:lineRule="auto"/>
              <w:ind w:right="61"/>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explain and </w:t>
            </w:r>
            <w:r>
              <w:rPr>
                <w:rFonts w:eastAsia="Times New Roman" w:cs="Calibri"/>
                <w:color w:val="292526"/>
                <w:spacing w:val="-3"/>
                <w:sz w:val="18"/>
                <w:szCs w:val="18"/>
                <w:lang w:eastAsia="en-GB"/>
              </w:rPr>
              <w:t xml:space="preserve">discuss </w:t>
            </w:r>
            <w:r>
              <w:rPr>
                <w:rFonts w:eastAsia="Times New Roman" w:cs="Calibri"/>
                <w:color w:val="292526"/>
                <w:sz w:val="18"/>
                <w:szCs w:val="18"/>
                <w:lang w:eastAsia="en-GB"/>
              </w:rPr>
              <w:t xml:space="preserve">their understanding of what they have read, including through formal presentations and debates, maintaining a focus on the </w:t>
            </w:r>
            <w:proofErr w:type="gramStart"/>
            <w:r>
              <w:rPr>
                <w:rFonts w:eastAsia="Times New Roman" w:cs="Calibri"/>
                <w:color w:val="292526"/>
                <w:sz w:val="18"/>
                <w:szCs w:val="18"/>
                <w:lang w:eastAsia="en-GB"/>
              </w:rPr>
              <w:t>topic</w:t>
            </w:r>
            <w:proofErr w:type="gramEnd"/>
            <w:r>
              <w:rPr>
                <w:rFonts w:eastAsia="Times New Roman" w:cs="Calibri"/>
                <w:color w:val="292526"/>
                <w:sz w:val="18"/>
                <w:szCs w:val="18"/>
                <w:lang w:eastAsia="en-GB"/>
              </w:rPr>
              <w:t xml:space="preserve"> and using notes where necessary.</w:t>
            </w:r>
          </w:p>
          <w:p w14:paraId="40DD2422" w14:textId="77777777" w:rsidR="002121E6" w:rsidRDefault="00BC49D7">
            <w:pPr>
              <w:widowControl w:val="0"/>
              <w:overflowPunct w:val="0"/>
              <w:autoSpaceDE w:val="0"/>
              <w:spacing w:before="169" w:after="0" w:line="240" w:lineRule="auto"/>
              <w:ind w:right="199"/>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listen to guidan</w:t>
            </w:r>
            <w:r>
              <w:rPr>
                <w:rFonts w:eastAsia="Times New Roman" w:cs="Calibri"/>
                <w:color w:val="292526"/>
                <w:sz w:val="18"/>
                <w:szCs w:val="18"/>
                <w:lang w:eastAsia="en-GB"/>
              </w:rPr>
              <w:t>ce and feedback on the quality of their explanations and contributions to discussions and</w:t>
            </w:r>
            <w:r>
              <w:rPr>
                <w:rFonts w:eastAsia="Times New Roman" w:cs="Calibri"/>
                <w:color w:val="292526"/>
                <w:spacing w:val="-2"/>
                <w:sz w:val="18"/>
                <w:szCs w:val="18"/>
                <w:lang w:eastAsia="en-GB"/>
              </w:rPr>
              <w:t xml:space="preserve"> </w:t>
            </w:r>
            <w:r>
              <w:rPr>
                <w:rFonts w:eastAsia="Times New Roman" w:cs="Calibri"/>
                <w:color w:val="292526"/>
                <w:sz w:val="18"/>
                <w:szCs w:val="18"/>
                <w:lang w:eastAsia="en-GB"/>
              </w:rPr>
              <w:t xml:space="preserve">to </w:t>
            </w:r>
            <w:r>
              <w:rPr>
                <w:rFonts w:eastAsia="Times New Roman" w:cs="Calibri"/>
                <w:color w:val="292526"/>
                <w:sz w:val="18"/>
                <w:szCs w:val="18"/>
                <w:lang w:eastAsia="en-GB"/>
              </w:rPr>
              <w:lastRenderedPageBreak/>
              <w:t>make improvements when participating in discussions.</w:t>
            </w:r>
          </w:p>
          <w:p w14:paraId="7EBFFF12" w14:textId="77777777" w:rsidR="002121E6" w:rsidRDefault="002121E6">
            <w:pPr>
              <w:widowControl w:val="0"/>
              <w:overflowPunct w:val="0"/>
              <w:autoSpaceDE w:val="0"/>
              <w:spacing w:after="0" w:line="240" w:lineRule="auto"/>
              <w:ind w:left="269" w:right="195" w:hanging="1"/>
              <w:jc w:val="center"/>
              <w:rPr>
                <w:rFonts w:eastAsia="Times New Roman" w:cs="Calibri"/>
                <w:color w:val="292526"/>
                <w:sz w:val="4"/>
                <w:szCs w:val="18"/>
                <w:lang w:eastAsia="en-GB"/>
              </w:rPr>
            </w:pPr>
          </w:p>
          <w:p w14:paraId="26A943C3" w14:textId="77777777" w:rsidR="002121E6" w:rsidRDefault="002121E6">
            <w:pPr>
              <w:widowControl w:val="0"/>
              <w:overflowPunct w:val="0"/>
              <w:autoSpaceDE w:val="0"/>
              <w:spacing w:after="0" w:line="240" w:lineRule="auto"/>
              <w:ind w:left="269" w:right="195" w:hanging="1"/>
              <w:jc w:val="center"/>
              <w:rPr>
                <w:rFonts w:eastAsia="Times New Roman" w:cs="Calibri"/>
                <w:color w:val="292526"/>
                <w:sz w:val="2"/>
                <w:szCs w:val="18"/>
                <w:lang w:eastAsia="en-GB"/>
              </w:rPr>
            </w:pPr>
          </w:p>
          <w:p w14:paraId="46994ACF" w14:textId="77777777" w:rsidR="002121E6" w:rsidRDefault="00BC49D7">
            <w:pPr>
              <w:widowControl w:val="0"/>
              <w:overflowPunct w:val="0"/>
              <w:autoSpaceDE w:val="0"/>
              <w:spacing w:after="0" w:line="240" w:lineRule="auto"/>
              <w:ind w:right="195"/>
              <w:rPr>
                <w:rFonts w:eastAsia="Times New Roman" w:cs="Calibri"/>
                <w:color w:val="292526"/>
                <w:sz w:val="18"/>
                <w:szCs w:val="18"/>
                <w:lang w:eastAsia="en-GB"/>
              </w:rPr>
            </w:pPr>
            <w:r>
              <w:rPr>
                <w:rFonts w:eastAsia="Times New Roman" w:cs="Calibri"/>
                <w:color w:val="292526"/>
                <w:sz w:val="18"/>
                <w:szCs w:val="18"/>
                <w:lang w:eastAsia="en-GB"/>
              </w:rPr>
              <w:t>To draw out key information and to summarise the main ideas in a text.</w:t>
            </w:r>
          </w:p>
          <w:p w14:paraId="01D7BF2B" w14:textId="77777777" w:rsidR="002121E6" w:rsidRDefault="002121E6">
            <w:pPr>
              <w:widowControl w:val="0"/>
              <w:overflowPunct w:val="0"/>
              <w:autoSpaceDE w:val="0"/>
              <w:spacing w:after="0" w:line="240" w:lineRule="auto"/>
              <w:ind w:left="269" w:right="195" w:hanging="1"/>
              <w:jc w:val="center"/>
              <w:rPr>
                <w:rFonts w:eastAsia="Times New Roman" w:cs="Calibri"/>
                <w:color w:val="292526"/>
                <w:sz w:val="2"/>
                <w:szCs w:val="18"/>
                <w:lang w:eastAsia="en-GB"/>
              </w:rPr>
            </w:pPr>
          </w:p>
          <w:p w14:paraId="4CCD918A" w14:textId="77777777" w:rsidR="002121E6" w:rsidRDefault="00BC49D7">
            <w:pPr>
              <w:widowControl w:val="0"/>
              <w:overflowPunct w:val="0"/>
              <w:autoSpaceDE w:val="0"/>
              <w:spacing w:before="70" w:after="0" w:line="240" w:lineRule="auto"/>
              <w:ind w:right="106"/>
              <w:rPr>
                <w:rFonts w:eastAsia="Times New Roman" w:cs="Calibri"/>
                <w:color w:val="292526"/>
                <w:sz w:val="18"/>
                <w:szCs w:val="18"/>
                <w:lang w:eastAsia="en-GB"/>
              </w:rPr>
            </w:pPr>
            <w:r>
              <w:rPr>
                <w:rFonts w:eastAsia="Times New Roman" w:cs="Calibri"/>
                <w:color w:val="292526"/>
                <w:sz w:val="18"/>
                <w:szCs w:val="18"/>
                <w:lang w:eastAsia="en-GB"/>
              </w:rPr>
              <w:t xml:space="preserve">To distinguish </w:t>
            </w:r>
            <w:r>
              <w:rPr>
                <w:rFonts w:eastAsia="Times New Roman" w:cs="Calibri"/>
                <w:color w:val="292526"/>
                <w:sz w:val="18"/>
                <w:szCs w:val="18"/>
                <w:lang w:eastAsia="en-GB"/>
              </w:rPr>
              <w:t>independently between statements of fact</w:t>
            </w:r>
          </w:p>
          <w:p w14:paraId="05552877" w14:textId="77777777" w:rsidR="002121E6" w:rsidRDefault="00BC49D7">
            <w:pPr>
              <w:widowControl w:val="0"/>
              <w:overflowPunct w:val="0"/>
              <w:autoSpaceDE w:val="0"/>
              <w:spacing w:after="0" w:line="240" w:lineRule="auto"/>
              <w:ind w:left="269" w:right="195" w:hanging="1"/>
              <w:jc w:val="center"/>
              <w:rPr>
                <w:rFonts w:eastAsia="Times New Roman" w:cs="Calibri"/>
                <w:color w:val="292526"/>
                <w:sz w:val="18"/>
                <w:szCs w:val="18"/>
                <w:lang w:eastAsia="en-GB"/>
              </w:rPr>
            </w:pPr>
            <w:r>
              <w:rPr>
                <w:rFonts w:eastAsia="Times New Roman" w:cs="Calibri"/>
                <w:color w:val="292526"/>
                <w:sz w:val="18"/>
                <w:szCs w:val="18"/>
                <w:lang w:eastAsia="en-GB"/>
              </w:rPr>
              <w:t>and opinion, providing reasoned justifications for their views.</w:t>
            </w:r>
          </w:p>
          <w:p w14:paraId="2EFE12BB" w14:textId="77777777" w:rsidR="002121E6" w:rsidRDefault="002121E6">
            <w:pPr>
              <w:widowControl w:val="0"/>
              <w:overflowPunct w:val="0"/>
              <w:autoSpaceDE w:val="0"/>
              <w:spacing w:after="0" w:line="240" w:lineRule="auto"/>
              <w:ind w:left="269" w:right="195" w:hanging="1"/>
              <w:jc w:val="center"/>
              <w:rPr>
                <w:rFonts w:eastAsia="Times New Roman" w:cs="Calibri"/>
                <w:color w:val="292526"/>
                <w:sz w:val="6"/>
                <w:szCs w:val="18"/>
                <w:lang w:eastAsia="en-GB"/>
              </w:rPr>
            </w:pPr>
          </w:p>
          <w:p w14:paraId="64215DEF" w14:textId="77777777" w:rsidR="002121E6" w:rsidRDefault="00BC49D7">
            <w:pPr>
              <w:spacing w:after="0" w:line="240" w:lineRule="auto"/>
            </w:pPr>
            <w:r>
              <w:rPr>
                <w:rFonts w:eastAsia="Times New Roman" w:cs="Calibri"/>
                <w:color w:val="292526"/>
                <w:sz w:val="18"/>
                <w:szCs w:val="18"/>
                <w:lang w:eastAsia="en-GB"/>
              </w:rPr>
              <w:t xml:space="preserve">To compare characters, </w:t>
            </w:r>
            <w:proofErr w:type="gramStart"/>
            <w:r>
              <w:rPr>
                <w:rFonts w:eastAsia="Times New Roman" w:cs="Calibri"/>
                <w:color w:val="292526"/>
                <w:sz w:val="18"/>
                <w:szCs w:val="18"/>
                <w:lang w:eastAsia="en-GB"/>
              </w:rPr>
              <w:t>settings</w:t>
            </w:r>
            <w:proofErr w:type="gramEnd"/>
            <w:r>
              <w:rPr>
                <w:rFonts w:eastAsia="Times New Roman" w:cs="Calibri"/>
                <w:color w:val="292526"/>
                <w:sz w:val="18"/>
                <w:szCs w:val="18"/>
                <w:lang w:eastAsia="en-GB"/>
              </w:rPr>
              <w:t xml:space="preserve"> and themes within a text and across more than one text.</w:t>
            </w:r>
          </w:p>
        </w:tc>
      </w:tr>
      <w:tr w:rsidR="002121E6" w14:paraId="27FAE2B4"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586C6C9C" w14:textId="77777777" w:rsidR="002121E6" w:rsidRDefault="00BC49D7">
            <w:pPr>
              <w:spacing w:after="0" w:line="240" w:lineRule="auto"/>
            </w:pPr>
            <w:r>
              <w:rPr>
                <w:b/>
                <w:bCs/>
              </w:rPr>
              <w:lastRenderedPageBreak/>
              <w:t>Reading Comprehension</w:t>
            </w:r>
            <w:r>
              <w:t xml:space="preserve"> words in context &amp; authorial </w:t>
            </w:r>
            <w:r>
              <w:t>choice</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8F7C81" w14:textId="77777777" w:rsidR="002121E6" w:rsidRDefault="00BC49D7">
            <w:pPr>
              <w:pStyle w:val="TableParagraph"/>
              <w:overflowPunct w:val="0"/>
              <w:spacing w:before="62"/>
              <w:ind w:right="75"/>
              <w:jc w:val="left"/>
              <w:rPr>
                <w:rFonts w:ascii="Calibri" w:hAnsi="Calibri" w:cs="Calibri"/>
                <w:color w:val="F6862A"/>
                <w:spacing w:val="-5"/>
                <w:sz w:val="18"/>
                <w:szCs w:val="18"/>
              </w:rPr>
            </w:pPr>
            <w:r>
              <w:rPr>
                <w:rFonts w:ascii="Calibri" w:hAnsi="Calibri" w:cs="Calibri"/>
                <w:color w:val="F6862A"/>
                <w:spacing w:val="-5"/>
                <w:sz w:val="18"/>
                <w:szCs w:val="18"/>
              </w:rPr>
              <w:t>Use a wider range of vocabulary.</w:t>
            </w:r>
          </w:p>
          <w:p w14:paraId="65A846EA" w14:textId="77777777" w:rsidR="002121E6" w:rsidRDefault="00BC49D7">
            <w:pPr>
              <w:pStyle w:val="TableParagraph"/>
              <w:overflowPunct w:val="0"/>
              <w:spacing w:before="169"/>
              <w:ind w:right="31"/>
              <w:jc w:val="left"/>
              <w:rPr>
                <w:rFonts w:ascii="Calibri" w:hAnsi="Calibri" w:cs="Calibri"/>
                <w:color w:val="F6862A"/>
                <w:spacing w:val="-5"/>
                <w:sz w:val="18"/>
                <w:szCs w:val="18"/>
              </w:rPr>
            </w:pPr>
            <w:r>
              <w:rPr>
                <w:rFonts w:ascii="Calibri" w:hAnsi="Calibri" w:cs="Calibri"/>
                <w:color w:val="F6862A"/>
                <w:spacing w:val="-5"/>
                <w:sz w:val="18"/>
                <w:szCs w:val="18"/>
              </w:rPr>
              <w:t>Engage in extended conversations about stories, learning new vocabulary.</w:t>
            </w:r>
          </w:p>
          <w:p w14:paraId="03B567FD" w14:textId="77777777" w:rsidR="002121E6" w:rsidRDefault="00BC49D7">
            <w:pPr>
              <w:pStyle w:val="TableParagraph"/>
              <w:overflowPunct w:val="0"/>
              <w:spacing w:before="169"/>
              <w:ind w:right="31"/>
              <w:jc w:val="left"/>
              <w:rPr>
                <w:rFonts w:ascii="Calibri" w:hAnsi="Calibri" w:cs="Calibri"/>
                <w:color w:val="00689E"/>
                <w:sz w:val="18"/>
                <w:szCs w:val="18"/>
              </w:rPr>
            </w:pPr>
            <w:r>
              <w:rPr>
                <w:rFonts w:ascii="Calibri" w:hAnsi="Calibri" w:cs="Calibri"/>
                <w:color w:val="00689E"/>
                <w:sz w:val="18"/>
                <w:szCs w:val="18"/>
              </w:rPr>
              <w:t>Learn new vocabulary.</w:t>
            </w:r>
          </w:p>
          <w:p w14:paraId="6162F461" w14:textId="77777777" w:rsidR="002121E6" w:rsidRDefault="00BC49D7">
            <w:pPr>
              <w:pStyle w:val="TableParagraph"/>
              <w:overflowPunct w:val="0"/>
              <w:spacing w:before="169"/>
              <w:ind w:right="31"/>
              <w:jc w:val="left"/>
              <w:rPr>
                <w:rFonts w:ascii="Calibri" w:hAnsi="Calibri" w:cs="Calibri"/>
                <w:color w:val="00689E"/>
                <w:sz w:val="18"/>
                <w:szCs w:val="18"/>
              </w:rPr>
            </w:pPr>
            <w:r>
              <w:rPr>
                <w:rFonts w:ascii="Calibri" w:hAnsi="Calibri" w:cs="Calibri"/>
                <w:color w:val="00689E"/>
                <w:sz w:val="18"/>
                <w:szCs w:val="18"/>
              </w:rPr>
              <w:t>Use new vocabulary throughout the day.</w:t>
            </w:r>
          </w:p>
          <w:p w14:paraId="2C46122B" w14:textId="77777777" w:rsidR="002121E6" w:rsidRDefault="00BC49D7">
            <w:pPr>
              <w:widowControl w:val="0"/>
              <w:overflowPunct w:val="0"/>
              <w:autoSpaceDE w:val="0"/>
              <w:spacing w:before="169" w:after="0" w:line="240" w:lineRule="auto"/>
              <w:ind w:left="92" w:right="31"/>
              <w:jc w:val="center"/>
              <w:rPr>
                <w:rFonts w:ascii="Roboto" w:eastAsia="Times New Roman" w:hAnsi="Roboto" w:cs="Roboto"/>
                <w:color w:val="00689E"/>
                <w:sz w:val="18"/>
                <w:szCs w:val="18"/>
                <w:lang w:eastAsia="en-GB"/>
              </w:rPr>
            </w:pPr>
            <w:r>
              <w:rPr>
                <w:rFonts w:ascii="Roboto" w:eastAsia="Times New Roman" w:hAnsi="Roboto" w:cs="Roboto"/>
                <w:color w:val="00689E"/>
                <w:sz w:val="18"/>
                <w:szCs w:val="18"/>
                <w:lang w:eastAsia="en-GB"/>
              </w:rPr>
              <w:t xml:space="preserve">Retell the </w:t>
            </w:r>
            <w:proofErr w:type="gramStart"/>
            <w:r>
              <w:rPr>
                <w:rFonts w:ascii="Roboto" w:eastAsia="Times New Roman" w:hAnsi="Roboto" w:cs="Roboto"/>
                <w:color w:val="00689E"/>
                <w:sz w:val="18"/>
                <w:szCs w:val="18"/>
                <w:lang w:eastAsia="en-GB"/>
              </w:rPr>
              <w:t>story, once</w:t>
            </w:r>
            <w:proofErr w:type="gramEnd"/>
            <w:r>
              <w:rPr>
                <w:rFonts w:ascii="Roboto" w:eastAsia="Times New Roman" w:hAnsi="Roboto" w:cs="Roboto"/>
                <w:color w:val="00689E"/>
                <w:sz w:val="18"/>
                <w:szCs w:val="18"/>
                <w:lang w:eastAsia="en-GB"/>
              </w:rPr>
              <w:t xml:space="preserve"> they have developed a deep familiarity with the text; </w:t>
            </w:r>
            <w:r>
              <w:rPr>
                <w:rFonts w:ascii="Roboto" w:eastAsia="Times New Roman" w:hAnsi="Roboto" w:cs="Roboto"/>
                <w:color w:val="00689E"/>
                <w:sz w:val="18"/>
                <w:szCs w:val="18"/>
                <w:lang w:eastAsia="en-GB"/>
              </w:rPr>
              <w:t>some as exact repetition and some in their own words.</w:t>
            </w:r>
          </w:p>
          <w:p w14:paraId="1733C8CD" w14:textId="77777777" w:rsidR="002121E6" w:rsidRDefault="00BC49D7">
            <w:pPr>
              <w:widowControl w:val="0"/>
              <w:overflowPunct w:val="0"/>
              <w:autoSpaceDE w:val="0"/>
              <w:spacing w:before="169" w:after="0" w:line="240" w:lineRule="auto"/>
              <w:ind w:left="92" w:right="31"/>
              <w:jc w:val="center"/>
              <w:rPr>
                <w:rFonts w:ascii="Roboto" w:eastAsia="Times New Roman" w:hAnsi="Roboto" w:cs="Roboto"/>
                <w:color w:val="00689E"/>
                <w:sz w:val="18"/>
                <w:szCs w:val="18"/>
                <w:lang w:eastAsia="en-GB"/>
              </w:rPr>
            </w:pPr>
            <w:r>
              <w:rPr>
                <w:rFonts w:ascii="Roboto" w:eastAsia="Times New Roman" w:hAnsi="Roboto" w:cs="Roboto"/>
                <w:color w:val="00689E"/>
                <w:sz w:val="18"/>
                <w:szCs w:val="18"/>
                <w:lang w:eastAsia="en-GB"/>
              </w:rPr>
              <w:t>Use new vocabulary in different contexts.</w:t>
            </w:r>
          </w:p>
          <w:p w14:paraId="38AB1765" w14:textId="77777777" w:rsidR="002121E6" w:rsidRDefault="00BC49D7">
            <w:pPr>
              <w:widowControl w:val="0"/>
              <w:overflowPunct w:val="0"/>
              <w:autoSpaceDE w:val="0"/>
              <w:spacing w:before="47" w:after="0" w:line="240" w:lineRule="auto"/>
              <w:ind w:right="52"/>
              <w:jc w:val="center"/>
              <w:rPr>
                <w:rFonts w:ascii="Roboto" w:eastAsia="Times New Roman" w:hAnsi="Roboto" w:cs="Roboto"/>
                <w:color w:val="00689E"/>
                <w:sz w:val="18"/>
                <w:szCs w:val="18"/>
                <w:lang w:eastAsia="en-GB"/>
              </w:rPr>
            </w:pPr>
            <w:r>
              <w:rPr>
                <w:rFonts w:ascii="Roboto" w:eastAsia="Times New Roman" w:hAnsi="Roboto" w:cs="Roboto"/>
                <w:color w:val="00689E"/>
                <w:sz w:val="18"/>
                <w:szCs w:val="18"/>
                <w:lang w:eastAsia="en-GB"/>
              </w:rPr>
              <w:t>Listen to and talk about selected non-fiction to develop a deep familiarity with new knowledge and vocabulary.</w:t>
            </w:r>
          </w:p>
          <w:p w14:paraId="16AD5D01" w14:textId="77777777" w:rsidR="002121E6" w:rsidRDefault="002121E6">
            <w:pPr>
              <w:widowControl w:val="0"/>
              <w:overflowPunct w:val="0"/>
              <w:autoSpaceDE w:val="0"/>
              <w:spacing w:before="47" w:after="0" w:line="240" w:lineRule="auto"/>
              <w:ind w:right="52"/>
              <w:jc w:val="center"/>
              <w:rPr>
                <w:rFonts w:ascii="Roboto" w:eastAsia="Times New Roman" w:hAnsi="Roboto" w:cs="Roboto"/>
                <w:color w:val="00689E"/>
                <w:sz w:val="18"/>
                <w:szCs w:val="18"/>
                <w:lang w:eastAsia="en-GB"/>
              </w:rPr>
            </w:pPr>
          </w:p>
          <w:p w14:paraId="13D5A4A4" w14:textId="77777777" w:rsidR="002121E6" w:rsidRDefault="00BC49D7">
            <w:pPr>
              <w:widowControl w:val="0"/>
              <w:overflowPunct w:val="0"/>
              <w:autoSpaceDE w:val="0"/>
              <w:spacing w:before="47" w:after="0" w:line="240" w:lineRule="auto"/>
              <w:ind w:right="52"/>
              <w:jc w:val="center"/>
              <w:rPr>
                <w:rFonts w:ascii="Roboto" w:eastAsia="Times New Roman" w:hAnsi="Roboto" w:cs="Roboto"/>
                <w:color w:val="00B050"/>
                <w:sz w:val="18"/>
                <w:szCs w:val="18"/>
                <w:lang w:eastAsia="en-GB"/>
              </w:rPr>
            </w:pPr>
            <w:r>
              <w:rPr>
                <w:rFonts w:ascii="Roboto" w:eastAsia="Times New Roman" w:hAnsi="Roboto" w:cs="Roboto"/>
                <w:color w:val="00B050"/>
                <w:sz w:val="18"/>
                <w:szCs w:val="18"/>
                <w:lang w:eastAsia="en-GB"/>
              </w:rPr>
              <w:t xml:space="preserve">Offer explanations for why things might happen, </w:t>
            </w:r>
            <w:r>
              <w:rPr>
                <w:rFonts w:ascii="Roboto" w:eastAsia="Times New Roman" w:hAnsi="Roboto" w:cs="Roboto"/>
                <w:color w:val="00B050"/>
                <w:sz w:val="18"/>
                <w:szCs w:val="18"/>
                <w:lang w:eastAsia="en-GB"/>
              </w:rPr>
              <w:t xml:space="preserve">making use of recently introduced vocabulary from stories, non-fiction, </w:t>
            </w:r>
            <w:proofErr w:type="gramStart"/>
            <w:r>
              <w:rPr>
                <w:rFonts w:ascii="Roboto" w:eastAsia="Times New Roman" w:hAnsi="Roboto" w:cs="Roboto"/>
                <w:color w:val="00B050"/>
                <w:sz w:val="18"/>
                <w:szCs w:val="18"/>
                <w:lang w:eastAsia="en-GB"/>
              </w:rPr>
              <w:t>rhymes</w:t>
            </w:r>
            <w:proofErr w:type="gramEnd"/>
            <w:r>
              <w:rPr>
                <w:rFonts w:ascii="Roboto" w:eastAsia="Times New Roman" w:hAnsi="Roboto" w:cs="Roboto"/>
                <w:color w:val="00B050"/>
                <w:sz w:val="18"/>
                <w:szCs w:val="18"/>
                <w:lang w:eastAsia="en-GB"/>
              </w:rPr>
              <w:t xml:space="preserve"> and poems when appropriate.</w:t>
            </w:r>
          </w:p>
          <w:p w14:paraId="0619E0AD" w14:textId="77777777" w:rsidR="002121E6" w:rsidRDefault="002121E6">
            <w:pPr>
              <w:widowControl w:val="0"/>
              <w:overflowPunct w:val="0"/>
              <w:autoSpaceDE w:val="0"/>
              <w:spacing w:before="47" w:after="0" w:line="240" w:lineRule="auto"/>
              <w:ind w:right="52"/>
              <w:jc w:val="center"/>
              <w:rPr>
                <w:rFonts w:ascii="Roboto" w:eastAsia="Times New Roman" w:hAnsi="Roboto" w:cs="Roboto"/>
                <w:color w:val="00B050"/>
                <w:sz w:val="18"/>
                <w:szCs w:val="18"/>
                <w:lang w:eastAsia="en-GB"/>
              </w:rPr>
            </w:pPr>
          </w:p>
          <w:p w14:paraId="29CD100F" w14:textId="77777777" w:rsidR="002121E6" w:rsidRDefault="00BC49D7">
            <w:pPr>
              <w:widowControl w:val="0"/>
              <w:overflowPunct w:val="0"/>
              <w:autoSpaceDE w:val="0"/>
              <w:spacing w:before="47" w:after="0" w:line="240" w:lineRule="auto"/>
              <w:ind w:right="52"/>
              <w:rPr>
                <w:rFonts w:ascii="Roboto" w:eastAsia="Times New Roman" w:hAnsi="Roboto" w:cs="Roboto"/>
                <w:color w:val="00B050"/>
                <w:sz w:val="18"/>
                <w:szCs w:val="18"/>
                <w:lang w:eastAsia="en-GB"/>
              </w:rPr>
            </w:pPr>
            <w:r>
              <w:rPr>
                <w:rFonts w:ascii="Roboto" w:eastAsia="Times New Roman" w:hAnsi="Roboto" w:cs="Roboto"/>
                <w:color w:val="00B050"/>
                <w:sz w:val="18"/>
                <w:szCs w:val="18"/>
                <w:lang w:eastAsia="en-GB"/>
              </w:rPr>
              <w:t xml:space="preserve">Demonstrate understanding of what has been read to them by retelling stories and narratives using their own words and recently introduced </w:t>
            </w:r>
            <w:r>
              <w:rPr>
                <w:rFonts w:ascii="Roboto" w:eastAsia="Times New Roman" w:hAnsi="Roboto" w:cs="Roboto"/>
                <w:color w:val="00B050"/>
                <w:sz w:val="18"/>
                <w:szCs w:val="18"/>
                <w:lang w:eastAsia="en-GB"/>
              </w:rPr>
              <w:t>vocabulary.</w:t>
            </w:r>
          </w:p>
          <w:p w14:paraId="3AEDE6AB" w14:textId="77777777" w:rsidR="002121E6" w:rsidRDefault="00BC49D7">
            <w:pPr>
              <w:pStyle w:val="TableParagraph"/>
              <w:overflowPunct w:val="0"/>
              <w:spacing w:before="169"/>
              <w:ind w:right="31"/>
              <w:jc w:val="left"/>
            </w:pPr>
            <w:r>
              <w:rPr>
                <w:color w:val="00B050"/>
                <w:sz w:val="18"/>
                <w:szCs w:val="18"/>
              </w:rPr>
              <w:t xml:space="preserve">Use and understand recently introduced vocabulary during discussions about stories, non-fiction, </w:t>
            </w:r>
            <w:proofErr w:type="gramStart"/>
            <w:r>
              <w:rPr>
                <w:color w:val="00B050"/>
                <w:sz w:val="18"/>
                <w:szCs w:val="18"/>
              </w:rPr>
              <w:t>rhymes</w:t>
            </w:r>
            <w:proofErr w:type="gramEnd"/>
            <w:r>
              <w:rPr>
                <w:color w:val="00B050"/>
                <w:sz w:val="18"/>
                <w:szCs w:val="18"/>
              </w:rPr>
              <w:t xml:space="preserve"> and poems and during role play.</w:t>
            </w:r>
          </w:p>
          <w:p w14:paraId="53B6F215" w14:textId="77777777" w:rsidR="002121E6" w:rsidRDefault="002121E6">
            <w:pPr>
              <w:spacing w:after="0" w:line="240" w:lineRule="auto"/>
              <w:rPr>
                <w:rFonts w:cs="Calibri"/>
              </w:rPr>
            </w:pPr>
          </w:p>
          <w:p w14:paraId="2C71DFCE" w14:textId="77777777" w:rsidR="002121E6" w:rsidRDefault="002121E6">
            <w:pPr>
              <w:spacing w:after="0" w:line="240" w:lineRule="auto"/>
              <w:rPr>
                <w:rFonts w:cs="Calibri"/>
              </w:rPr>
            </w:pPr>
          </w:p>
          <w:p w14:paraId="27A3A2F3" w14:textId="77777777" w:rsidR="002121E6" w:rsidRDefault="002121E6">
            <w:pPr>
              <w:spacing w:after="0" w:line="240" w:lineRule="auto"/>
              <w:rPr>
                <w:rFonts w:cs="Calibri"/>
              </w:rPr>
            </w:pPr>
          </w:p>
          <w:p w14:paraId="4BAF1832" w14:textId="77777777" w:rsidR="002121E6" w:rsidRDefault="002121E6">
            <w:pPr>
              <w:spacing w:after="0" w:line="240" w:lineRule="auto"/>
              <w:rPr>
                <w:rFonts w:cs="Calibri"/>
              </w:rPr>
            </w:pPr>
          </w:p>
          <w:p w14:paraId="174020CA" w14:textId="77777777" w:rsidR="002121E6" w:rsidRDefault="002121E6">
            <w:pPr>
              <w:spacing w:after="0" w:line="240" w:lineRule="auto"/>
              <w:rPr>
                <w:rFonts w:cs="Calibri"/>
              </w:rPr>
            </w:pPr>
          </w:p>
          <w:p w14:paraId="1236AB12" w14:textId="77777777" w:rsidR="002121E6" w:rsidRDefault="002121E6">
            <w:pPr>
              <w:spacing w:after="0" w:line="240" w:lineRule="auto"/>
              <w:rPr>
                <w:rFonts w:cs="Calibri"/>
              </w:rPr>
            </w:pPr>
          </w:p>
          <w:p w14:paraId="564D822B" w14:textId="77777777" w:rsidR="002121E6" w:rsidRDefault="002121E6">
            <w:pPr>
              <w:spacing w:after="0" w:line="240" w:lineRule="auto"/>
              <w:rPr>
                <w:rFonts w:cs="Calibri"/>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878109" w14:textId="77777777" w:rsidR="002121E6" w:rsidRDefault="00BC49D7">
            <w:pPr>
              <w:spacing w:after="0" w:line="240" w:lineRule="auto"/>
            </w:pPr>
            <w:r>
              <w:rPr>
                <w:rFonts w:cs="Calibri"/>
                <w:color w:val="292526"/>
                <w:w w:val="95"/>
                <w:sz w:val="18"/>
                <w:szCs w:val="18"/>
              </w:rPr>
              <w:lastRenderedPageBreak/>
              <w:t xml:space="preserve">To discuss word meaning and link new meanings to </w:t>
            </w:r>
            <w:r>
              <w:rPr>
                <w:rFonts w:cs="Calibri"/>
                <w:color w:val="292526"/>
                <w:sz w:val="18"/>
                <w:szCs w:val="18"/>
              </w:rPr>
              <w:t>those already known.</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E392B" w14:textId="77777777" w:rsidR="002121E6" w:rsidRDefault="00BC49D7">
            <w:pPr>
              <w:widowControl w:val="0"/>
              <w:overflowPunct w:val="0"/>
              <w:autoSpaceDE w:val="0"/>
              <w:spacing w:before="62" w:after="0" w:line="264" w:lineRule="auto"/>
              <w:ind w:right="62"/>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 xml:space="preserve">discuss and clarify the </w:t>
            </w:r>
            <w:r>
              <w:rPr>
                <w:rFonts w:eastAsia="Times New Roman" w:cs="Calibri"/>
                <w:color w:val="292526"/>
                <w:sz w:val="18"/>
                <w:szCs w:val="18"/>
                <w:lang w:eastAsia="en-GB"/>
              </w:rPr>
              <w:t>meanings of words, linking new meanings</w:t>
            </w:r>
            <w:r>
              <w:rPr>
                <w:rFonts w:eastAsia="Times New Roman" w:cs="Calibri"/>
                <w:color w:val="292526"/>
                <w:spacing w:val="-11"/>
                <w:sz w:val="18"/>
                <w:szCs w:val="18"/>
                <w:lang w:eastAsia="en-GB"/>
              </w:rPr>
              <w:t xml:space="preserve"> </w:t>
            </w:r>
            <w:r>
              <w:rPr>
                <w:rFonts w:eastAsia="Times New Roman" w:cs="Calibri"/>
                <w:color w:val="292526"/>
                <w:sz w:val="18"/>
                <w:szCs w:val="18"/>
                <w:lang w:eastAsia="en-GB"/>
              </w:rPr>
              <w:t>to known</w:t>
            </w:r>
            <w:r>
              <w:rPr>
                <w:rFonts w:eastAsia="Times New Roman" w:cs="Calibri"/>
                <w:color w:val="292526"/>
                <w:spacing w:val="-3"/>
                <w:sz w:val="18"/>
                <w:szCs w:val="18"/>
                <w:lang w:eastAsia="en-GB"/>
              </w:rPr>
              <w:t xml:space="preserve"> </w:t>
            </w:r>
            <w:r>
              <w:rPr>
                <w:rFonts w:eastAsia="Times New Roman" w:cs="Calibri"/>
                <w:color w:val="292526"/>
                <w:sz w:val="18"/>
                <w:szCs w:val="18"/>
                <w:lang w:eastAsia="en-GB"/>
              </w:rPr>
              <w:t>vocabulary.</w:t>
            </w:r>
          </w:p>
          <w:p w14:paraId="6A940D0C" w14:textId="77777777" w:rsidR="002121E6" w:rsidRDefault="002121E6">
            <w:pPr>
              <w:widowControl w:val="0"/>
              <w:overflowPunct w:val="0"/>
              <w:autoSpaceDE w:val="0"/>
              <w:spacing w:before="62" w:after="0" w:line="264" w:lineRule="auto"/>
              <w:ind w:right="62"/>
              <w:rPr>
                <w:rFonts w:eastAsia="Times New Roman" w:cs="Calibri"/>
                <w:color w:val="292526"/>
                <w:sz w:val="18"/>
                <w:szCs w:val="18"/>
                <w:lang w:eastAsia="en-GB"/>
              </w:rPr>
            </w:pPr>
          </w:p>
          <w:p w14:paraId="4CC56AD0" w14:textId="77777777" w:rsidR="002121E6" w:rsidRDefault="00BC49D7">
            <w:pPr>
              <w:spacing w:after="0" w:line="240" w:lineRule="auto"/>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discuss their favourite words</w:t>
            </w:r>
            <w:r>
              <w:rPr>
                <w:rFonts w:eastAsia="Times New Roman" w:cs="Calibri"/>
                <w:color w:val="292526"/>
                <w:spacing w:val="-15"/>
                <w:sz w:val="18"/>
                <w:szCs w:val="18"/>
                <w:lang w:eastAsia="en-GB"/>
              </w:rPr>
              <w:t xml:space="preserve"> </w:t>
            </w:r>
            <w:r>
              <w:rPr>
                <w:rFonts w:eastAsia="Times New Roman" w:cs="Calibri"/>
                <w:color w:val="292526"/>
                <w:sz w:val="18"/>
                <w:szCs w:val="18"/>
                <w:lang w:eastAsia="en-GB"/>
              </w:rPr>
              <w:t>and phrases.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F8527" w14:textId="77777777" w:rsidR="002121E6" w:rsidRDefault="00BC49D7">
            <w:pPr>
              <w:widowControl w:val="0"/>
              <w:overflowPunct w:val="0"/>
              <w:autoSpaceDE w:val="0"/>
              <w:spacing w:before="62" w:after="0" w:line="240" w:lineRule="auto"/>
              <w:ind w:right="108"/>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check that the text makes sense to them, discussing</w:t>
            </w:r>
            <w:r>
              <w:rPr>
                <w:rFonts w:eastAsia="Times New Roman" w:cs="Calibri"/>
                <w:color w:val="292526"/>
                <w:spacing w:val="4"/>
                <w:sz w:val="18"/>
                <w:szCs w:val="18"/>
                <w:lang w:eastAsia="en-GB"/>
              </w:rPr>
              <w:t xml:space="preserve"> </w:t>
            </w:r>
            <w:r>
              <w:rPr>
                <w:rFonts w:eastAsia="Times New Roman" w:cs="Calibri"/>
                <w:color w:val="292526"/>
                <w:spacing w:val="-4"/>
                <w:sz w:val="18"/>
                <w:szCs w:val="18"/>
                <w:lang w:eastAsia="en-GB"/>
              </w:rPr>
              <w:t xml:space="preserve">their </w:t>
            </w:r>
            <w:r>
              <w:rPr>
                <w:rFonts w:eastAsia="Times New Roman" w:cs="Calibri"/>
                <w:color w:val="292526"/>
                <w:sz w:val="18"/>
                <w:szCs w:val="18"/>
                <w:lang w:eastAsia="en-GB"/>
              </w:rPr>
              <w:t>understanding and explaining the</w:t>
            </w:r>
            <w:r>
              <w:rPr>
                <w:rFonts w:eastAsia="Times New Roman" w:cs="Calibri"/>
                <w:color w:val="292526"/>
                <w:spacing w:val="-7"/>
                <w:sz w:val="18"/>
                <w:szCs w:val="18"/>
                <w:lang w:eastAsia="en-GB"/>
              </w:rPr>
              <w:t xml:space="preserve"> </w:t>
            </w:r>
            <w:r>
              <w:rPr>
                <w:rFonts w:eastAsia="Times New Roman" w:cs="Calibri"/>
                <w:color w:val="292526"/>
                <w:sz w:val="18"/>
                <w:szCs w:val="18"/>
                <w:lang w:eastAsia="en-GB"/>
              </w:rPr>
              <w:t>meaning of words in</w:t>
            </w:r>
            <w:r>
              <w:rPr>
                <w:rFonts w:eastAsia="Times New Roman" w:cs="Calibri"/>
                <w:color w:val="292526"/>
                <w:spacing w:val="-8"/>
                <w:sz w:val="18"/>
                <w:szCs w:val="18"/>
                <w:lang w:eastAsia="en-GB"/>
              </w:rPr>
              <w:t xml:space="preserve"> </w:t>
            </w:r>
            <w:r>
              <w:rPr>
                <w:rFonts w:eastAsia="Times New Roman" w:cs="Calibri"/>
                <w:color w:val="292526"/>
                <w:sz w:val="18"/>
                <w:szCs w:val="18"/>
                <w:lang w:eastAsia="en-GB"/>
              </w:rPr>
              <w:t>context.</w:t>
            </w:r>
          </w:p>
          <w:p w14:paraId="1EC40FF9" w14:textId="77777777" w:rsidR="002121E6" w:rsidRDefault="002121E6">
            <w:pPr>
              <w:spacing w:after="0" w:line="240" w:lineRule="auto"/>
              <w:rPr>
                <w:rFonts w:eastAsia="Times New Roman" w:cs="Calibri"/>
                <w:color w:val="292526"/>
                <w:sz w:val="18"/>
                <w:szCs w:val="18"/>
                <w:lang w:eastAsia="en-GB"/>
              </w:rPr>
            </w:pPr>
          </w:p>
          <w:p w14:paraId="62A57F06" w14:textId="77777777" w:rsidR="002121E6" w:rsidRDefault="00BC49D7">
            <w:pPr>
              <w:spacing w:after="0" w:line="240" w:lineRule="auto"/>
            </w:pPr>
            <w:r>
              <w:rPr>
                <w:rFonts w:eastAsia="Times New Roman" w:cs="Calibri"/>
                <w:color w:val="292526"/>
                <w:sz w:val="18"/>
                <w:szCs w:val="18"/>
                <w:lang w:eastAsia="en-GB"/>
              </w:rPr>
              <w:t xml:space="preserve">To discuss </w:t>
            </w:r>
            <w:r>
              <w:rPr>
                <w:rFonts w:eastAsia="Times New Roman" w:cs="Calibri"/>
                <w:color w:val="292526"/>
                <w:sz w:val="18"/>
                <w:szCs w:val="18"/>
                <w:lang w:eastAsia="en-GB"/>
              </w:rPr>
              <w:t>authors’ choice of words and phrases for effect.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06F288" w14:textId="77777777" w:rsidR="002121E6" w:rsidRDefault="00BC49D7">
            <w:pPr>
              <w:spacing w:after="0" w:line="240" w:lineRule="auto"/>
            </w:pPr>
            <w:r>
              <w:rPr>
                <w:rFonts w:cs="Calibri"/>
                <w:color w:val="292526"/>
                <w:sz w:val="18"/>
                <w:szCs w:val="18"/>
              </w:rPr>
              <w:t>Discuss vocabulary used to capture readers’ interest and imagination.</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30DB7" w14:textId="77777777" w:rsidR="002121E6" w:rsidRDefault="00BC49D7">
            <w:pPr>
              <w:widowControl w:val="0"/>
              <w:overflowPunct w:val="0"/>
              <w:autoSpaceDE w:val="0"/>
              <w:spacing w:before="62" w:after="0" w:line="264" w:lineRule="auto"/>
              <w:ind w:right="156"/>
              <w:jc w:val="both"/>
            </w:pPr>
            <w:r>
              <w:rPr>
                <w:rFonts w:eastAsia="Times New Roman" w:cs="Calibri"/>
                <w:color w:val="292526"/>
                <w:spacing w:val="-5"/>
                <w:sz w:val="18"/>
                <w:szCs w:val="18"/>
                <w:lang w:eastAsia="en-GB"/>
              </w:rPr>
              <w:t xml:space="preserve">To </w:t>
            </w:r>
            <w:r>
              <w:rPr>
                <w:rFonts w:eastAsia="Times New Roman" w:cs="Calibri"/>
                <w:color w:val="292526"/>
                <w:sz w:val="18"/>
                <w:szCs w:val="18"/>
                <w:lang w:eastAsia="en-GB"/>
              </w:rPr>
              <w:t>discuss vocabulary used by the author to create effect including figurative language.</w:t>
            </w:r>
          </w:p>
          <w:p w14:paraId="27821C2C" w14:textId="77777777" w:rsidR="002121E6" w:rsidRDefault="00BC49D7">
            <w:pPr>
              <w:widowControl w:val="0"/>
              <w:overflowPunct w:val="0"/>
              <w:autoSpaceDE w:val="0"/>
              <w:spacing w:before="171" w:after="0" w:line="264" w:lineRule="auto"/>
              <w:ind w:right="143"/>
              <w:rPr>
                <w:rFonts w:eastAsia="Times New Roman" w:cs="Calibri"/>
                <w:color w:val="292526"/>
                <w:sz w:val="18"/>
                <w:szCs w:val="18"/>
                <w:lang w:eastAsia="en-GB"/>
              </w:rPr>
            </w:pPr>
            <w:r>
              <w:rPr>
                <w:rFonts w:eastAsia="Times New Roman" w:cs="Calibri"/>
                <w:color w:val="292526"/>
                <w:sz w:val="18"/>
                <w:szCs w:val="18"/>
                <w:lang w:eastAsia="en-GB"/>
              </w:rPr>
              <w:t>To evaluate the use of authors’ language and exp</w:t>
            </w:r>
            <w:r>
              <w:rPr>
                <w:rFonts w:eastAsia="Times New Roman" w:cs="Calibri"/>
                <w:color w:val="292526"/>
                <w:sz w:val="18"/>
                <w:szCs w:val="18"/>
                <w:lang w:eastAsia="en-GB"/>
              </w:rPr>
              <w:t>lain how it has created an impact on</w:t>
            </w:r>
          </w:p>
          <w:p w14:paraId="457F83AC" w14:textId="77777777" w:rsidR="002121E6" w:rsidRDefault="00BC49D7">
            <w:pPr>
              <w:spacing w:after="0" w:line="240" w:lineRule="auto"/>
            </w:pPr>
            <w:r>
              <w:rPr>
                <w:rFonts w:eastAsia="Times New Roman" w:cs="Calibri"/>
                <w:color w:val="292526"/>
                <w:sz w:val="18"/>
                <w:szCs w:val="18"/>
                <w:lang w:eastAsia="en-GB"/>
              </w:rPr>
              <w:t>the reader.</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B4675" w14:textId="77777777" w:rsidR="002121E6" w:rsidRDefault="00BC49D7">
            <w:pPr>
              <w:spacing w:after="0" w:line="240" w:lineRule="auto"/>
            </w:pPr>
            <w:r>
              <w:rPr>
                <w:rFonts w:cs="Calibri"/>
                <w:color w:val="292526"/>
                <w:spacing w:val="-5"/>
                <w:sz w:val="18"/>
                <w:szCs w:val="18"/>
              </w:rPr>
              <w:t xml:space="preserve">To </w:t>
            </w:r>
            <w:r>
              <w:rPr>
                <w:rFonts w:cs="Calibri"/>
                <w:color w:val="292526"/>
                <w:sz w:val="18"/>
                <w:szCs w:val="18"/>
              </w:rPr>
              <w:t xml:space="preserve">analyse and evaluate the use of language, including figurative language and how it is used for effect, using technical terminology such as </w:t>
            </w:r>
            <w:r>
              <w:rPr>
                <w:rFonts w:cs="Calibri"/>
                <w:color w:val="292526"/>
                <w:spacing w:val="-3"/>
                <w:sz w:val="18"/>
                <w:szCs w:val="18"/>
              </w:rPr>
              <w:t xml:space="preserve">metaphor, </w:t>
            </w:r>
            <w:r>
              <w:rPr>
                <w:rFonts w:cs="Calibri"/>
                <w:color w:val="292526"/>
                <w:sz w:val="18"/>
                <w:szCs w:val="18"/>
              </w:rPr>
              <w:t xml:space="preserve">simile, analogy, </w:t>
            </w:r>
            <w:r>
              <w:rPr>
                <w:rFonts w:cs="Calibri"/>
                <w:color w:val="292526"/>
                <w:spacing w:val="-4"/>
                <w:sz w:val="18"/>
                <w:szCs w:val="18"/>
              </w:rPr>
              <w:t xml:space="preserve">imagery, </w:t>
            </w:r>
            <w:proofErr w:type="gramStart"/>
            <w:r>
              <w:rPr>
                <w:rFonts w:cs="Calibri"/>
                <w:color w:val="292526"/>
                <w:sz w:val="18"/>
                <w:szCs w:val="18"/>
              </w:rPr>
              <w:t>style</w:t>
            </w:r>
            <w:proofErr w:type="gramEnd"/>
            <w:r>
              <w:rPr>
                <w:rFonts w:cs="Calibri"/>
                <w:color w:val="292526"/>
                <w:sz w:val="18"/>
                <w:szCs w:val="18"/>
              </w:rPr>
              <w:t xml:space="preserve"> and effect.</w:t>
            </w:r>
          </w:p>
        </w:tc>
      </w:tr>
      <w:tr w:rsidR="002121E6" w14:paraId="4EF5D80E"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5ED7D1F4" w14:textId="77777777" w:rsidR="002121E6" w:rsidRDefault="00BC49D7">
            <w:pPr>
              <w:spacing w:after="0" w:line="240" w:lineRule="auto"/>
              <w:rPr>
                <w:b/>
                <w:bCs/>
              </w:rPr>
            </w:pPr>
            <w:r>
              <w:rPr>
                <w:b/>
                <w:bCs/>
              </w:rPr>
              <w:t>Reading Comprehension</w:t>
            </w:r>
          </w:p>
          <w:p w14:paraId="189E712F" w14:textId="77777777" w:rsidR="002121E6" w:rsidRDefault="00BC49D7">
            <w:pPr>
              <w:spacing w:after="0" w:line="240" w:lineRule="auto"/>
            </w:pPr>
            <w:r>
              <w:t xml:space="preserve">Inference and prediction </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8CF00" w14:textId="77777777" w:rsidR="002121E6" w:rsidRDefault="00BC49D7">
            <w:pPr>
              <w:widowControl w:val="0"/>
              <w:overflowPunct w:val="0"/>
              <w:autoSpaceDE w:val="0"/>
              <w:spacing w:before="171" w:after="0" w:line="240" w:lineRule="auto"/>
              <w:ind w:right="85"/>
              <w:rPr>
                <w:rFonts w:ascii="Roboto" w:eastAsia="Times New Roman" w:hAnsi="Roboto" w:cs="Roboto"/>
                <w:color w:val="F6862A"/>
                <w:spacing w:val="-12"/>
                <w:sz w:val="18"/>
                <w:szCs w:val="18"/>
                <w:lang w:eastAsia="en-GB"/>
              </w:rPr>
            </w:pPr>
            <w:r>
              <w:rPr>
                <w:rFonts w:ascii="Roboto" w:eastAsia="Times New Roman" w:hAnsi="Roboto" w:cs="Roboto"/>
                <w:color w:val="F6862A"/>
                <w:spacing w:val="-12"/>
                <w:sz w:val="18"/>
                <w:szCs w:val="18"/>
                <w:lang w:eastAsia="en-GB"/>
              </w:rPr>
              <w:t>Understand ‘why’ questions, like: “Why do you think the caterpillar got so fat?”</w:t>
            </w:r>
          </w:p>
          <w:p w14:paraId="7CD9EBF1" w14:textId="77777777" w:rsidR="002121E6" w:rsidRDefault="00BC49D7">
            <w:pPr>
              <w:widowControl w:val="0"/>
              <w:overflowPunct w:val="0"/>
              <w:autoSpaceDE w:val="0"/>
              <w:spacing w:before="171" w:after="0" w:line="240" w:lineRule="auto"/>
              <w:ind w:right="85"/>
              <w:rPr>
                <w:rFonts w:ascii="Roboto" w:eastAsia="Times New Roman" w:hAnsi="Roboto" w:cs="Roboto"/>
                <w:color w:val="00A650"/>
                <w:spacing w:val="-12"/>
                <w:sz w:val="18"/>
                <w:szCs w:val="18"/>
                <w:lang w:eastAsia="en-GB"/>
              </w:rPr>
            </w:pPr>
            <w:r>
              <w:rPr>
                <w:rFonts w:ascii="Roboto" w:eastAsia="Times New Roman" w:hAnsi="Roboto" w:cs="Roboto"/>
                <w:color w:val="00A650"/>
                <w:spacing w:val="-12"/>
                <w:sz w:val="18"/>
                <w:szCs w:val="18"/>
                <w:lang w:eastAsia="en-GB"/>
              </w:rPr>
              <w:t xml:space="preserve">Offer explanations for why things might happen, making use of recently introduced vocabulary from stories, non-fiction, </w:t>
            </w:r>
            <w:proofErr w:type="gramStart"/>
            <w:r>
              <w:rPr>
                <w:rFonts w:ascii="Roboto" w:eastAsia="Times New Roman" w:hAnsi="Roboto" w:cs="Roboto"/>
                <w:color w:val="00A650"/>
                <w:spacing w:val="-12"/>
                <w:sz w:val="18"/>
                <w:szCs w:val="18"/>
                <w:lang w:eastAsia="en-GB"/>
              </w:rPr>
              <w:t>rhymes</w:t>
            </w:r>
            <w:proofErr w:type="gramEnd"/>
            <w:r>
              <w:rPr>
                <w:rFonts w:ascii="Roboto" w:eastAsia="Times New Roman" w:hAnsi="Roboto" w:cs="Roboto"/>
                <w:color w:val="00A650"/>
                <w:spacing w:val="-12"/>
                <w:sz w:val="18"/>
                <w:szCs w:val="18"/>
                <w:lang w:eastAsia="en-GB"/>
              </w:rPr>
              <w:t xml:space="preserve"> </w:t>
            </w:r>
            <w:r>
              <w:rPr>
                <w:rFonts w:ascii="Roboto" w:eastAsia="Times New Roman" w:hAnsi="Roboto" w:cs="Roboto"/>
                <w:color w:val="00A650"/>
                <w:spacing w:val="-12"/>
                <w:sz w:val="18"/>
                <w:szCs w:val="18"/>
                <w:lang w:eastAsia="en-GB"/>
              </w:rPr>
              <w:t>and poems when appropriate.</w:t>
            </w:r>
          </w:p>
          <w:p w14:paraId="4F3D7E8D" w14:textId="77777777" w:rsidR="002121E6" w:rsidRDefault="002121E6">
            <w:pPr>
              <w:widowControl w:val="0"/>
              <w:overflowPunct w:val="0"/>
              <w:autoSpaceDE w:val="0"/>
              <w:spacing w:before="171" w:after="0" w:line="240" w:lineRule="auto"/>
              <w:ind w:right="85"/>
              <w:rPr>
                <w:rFonts w:ascii="Roboto" w:eastAsia="Times New Roman" w:hAnsi="Roboto" w:cs="Roboto"/>
                <w:color w:val="00A650"/>
                <w:spacing w:val="-12"/>
                <w:sz w:val="18"/>
                <w:szCs w:val="18"/>
                <w:lang w:eastAsia="en-GB"/>
              </w:rPr>
            </w:pPr>
          </w:p>
          <w:p w14:paraId="052CC6C3" w14:textId="77777777" w:rsidR="002121E6" w:rsidRDefault="00BC49D7">
            <w:pPr>
              <w:spacing w:after="0" w:line="240" w:lineRule="auto"/>
            </w:pPr>
            <w:r>
              <w:rPr>
                <w:rFonts w:ascii="Roboto" w:eastAsia="Times New Roman" w:hAnsi="Roboto" w:cs="Roboto"/>
                <w:color w:val="00A650"/>
                <w:spacing w:val="-12"/>
                <w:sz w:val="18"/>
                <w:szCs w:val="18"/>
                <w:lang w:eastAsia="en-GB"/>
              </w:rPr>
              <w:t>Anticipate (where appropriate) key events in stories.</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1CAA8" w14:textId="77777777" w:rsidR="002121E6" w:rsidRDefault="00BC49D7">
            <w:pPr>
              <w:widowControl w:val="0"/>
              <w:overflowPunct w:val="0"/>
              <w:autoSpaceDE w:val="0"/>
              <w:spacing w:before="59" w:after="0" w:line="264" w:lineRule="auto"/>
              <w:ind w:right="315"/>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 xml:space="preserve">begin to make simple </w:t>
            </w:r>
            <w:r>
              <w:rPr>
                <w:rFonts w:ascii="Roboto" w:eastAsia="Times New Roman" w:hAnsi="Roboto" w:cs="Roboto"/>
                <w:color w:val="292526"/>
                <w:spacing w:val="-3"/>
                <w:sz w:val="18"/>
                <w:szCs w:val="18"/>
                <w:lang w:eastAsia="en-GB"/>
              </w:rPr>
              <w:t>inferences.</w:t>
            </w:r>
          </w:p>
          <w:p w14:paraId="08586221" w14:textId="77777777" w:rsidR="002121E6" w:rsidRDefault="002121E6">
            <w:pPr>
              <w:widowControl w:val="0"/>
              <w:overflowPunct w:val="0"/>
              <w:autoSpaceDE w:val="0"/>
              <w:spacing w:before="59" w:after="0" w:line="264" w:lineRule="auto"/>
              <w:ind w:right="315"/>
              <w:rPr>
                <w:rFonts w:ascii="Roboto" w:eastAsia="Times New Roman" w:hAnsi="Roboto" w:cs="Roboto"/>
                <w:color w:val="292526"/>
                <w:spacing w:val="-3"/>
                <w:sz w:val="18"/>
                <w:szCs w:val="18"/>
                <w:lang w:eastAsia="en-GB"/>
              </w:rPr>
            </w:pPr>
          </w:p>
          <w:p w14:paraId="41B95053" w14:textId="77777777" w:rsidR="002121E6" w:rsidRDefault="00BC49D7">
            <w:pPr>
              <w:spacing w:after="0" w:line="240" w:lineRule="auto"/>
            </w:pPr>
            <w:r>
              <w:rPr>
                <w:rFonts w:ascii="Roboto" w:eastAsia="Times New Roman" w:hAnsi="Roboto" w:cs="Roboto"/>
                <w:color w:val="292526"/>
                <w:sz w:val="18"/>
                <w:szCs w:val="18"/>
                <w:lang w:eastAsia="en-GB"/>
              </w:rPr>
              <w:t xml:space="preserve">To predict what might happen </w:t>
            </w:r>
            <w:proofErr w:type="gramStart"/>
            <w:r>
              <w:rPr>
                <w:rFonts w:ascii="Roboto" w:eastAsia="Times New Roman" w:hAnsi="Roboto" w:cs="Roboto"/>
                <w:color w:val="292526"/>
                <w:sz w:val="18"/>
                <w:szCs w:val="18"/>
                <w:lang w:eastAsia="en-GB"/>
              </w:rPr>
              <w:t>on the basis of</w:t>
            </w:r>
            <w:proofErr w:type="gramEnd"/>
            <w:r>
              <w:rPr>
                <w:rFonts w:ascii="Roboto" w:eastAsia="Times New Roman" w:hAnsi="Roboto" w:cs="Roboto"/>
                <w:color w:val="292526"/>
                <w:sz w:val="18"/>
                <w:szCs w:val="18"/>
                <w:lang w:eastAsia="en-GB"/>
              </w:rPr>
              <w:t xml:space="preserve"> what has been read so far.</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B4CCD" w14:textId="77777777" w:rsidR="002121E6" w:rsidRDefault="00BC49D7">
            <w:pPr>
              <w:widowControl w:val="0"/>
              <w:overflowPunct w:val="0"/>
              <w:autoSpaceDE w:val="0"/>
              <w:spacing w:before="59" w:after="0" w:line="264" w:lineRule="auto"/>
              <w:ind w:right="128"/>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 xml:space="preserve">make inferences </w:t>
            </w:r>
            <w:proofErr w:type="gramStart"/>
            <w:r>
              <w:rPr>
                <w:rFonts w:ascii="Roboto" w:eastAsia="Times New Roman" w:hAnsi="Roboto" w:cs="Roboto"/>
                <w:color w:val="292526"/>
                <w:sz w:val="18"/>
                <w:szCs w:val="18"/>
                <w:lang w:eastAsia="en-GB"/>
              </w:rPr>
              <w:t>on the basis of</w:t>
            </w:r>
            <w:proofErr w:type="gramEnd"/>
            <w:r>
              <w:rPr>
                <w:rFonts w:ascii="Roboto" w:eastAsia="Times New Roman" w:hAnsi="Roboto" w:cs="Roboto"/>
                <w:color w:val="292526"/>
                <w:sz w:val="18"/>
                <w:szCs w:val="18"/>
                <w:lang w:eastAsia="en-GB"/>
              </w:rPr>
              <w:t xml:space="preserve"> what</w:t>
            </w:r>
            <w:r>
              <w:rPr>
                <w:rFonts w:ascii="Roboto" w:eastAsia="Times New Roman" w:hAnsi="Roboto" w:cs="Roboto"/>
                <w:color w:val="292526"/>
                <w:spacing w:val="-12"/>
                <w:sz w:val="18"/>
                <w:szCs w:val="18"/>
                <w:lang w:eastAsia="en-GB"/>
              </w:rPr>
              <w:t xml:space="preserve"> </w:t>
            </w:r>
            <w:r>
              <w:rPr>
                <w:rFonts w:ascii="Roboto" w:eastAsia="Times New Roman" w:hAnsi="Roboto" w:cs="Roboto"/>
                <w:color w:val="292526"/>
                <w:sz w:val="18"/>
                <w:szCs w:val="18"/>
                <w:lang w:eastAsia="en-GB"/>
              </w:rPr>
              <w:t>is being said and</w:t>
            </w:r>
            <w:r>
              <w:rPr>
                <w:rFonts w:ascii="Roboto" w:eastAsia="Times New Roman" w:hAnsi="Roboto" w:cs="Roboto"/>
                <w:color w:val="292526"/>
                <w:spacing w:val="-3"/>
                <w:sz w:val="18"/>
                <w:szCs w:val="18"/>
                <w:lang w:eastAsia="en-GB"/>
              </w:rPr>
              <w:t xml:space="preserve"> </w:t>
            </w:r>
            <w:r>
              <w:rPr>
                <w:rFonts w:ascii="Roboto" w:eastAsia="Times New Roman" w:hAnsi="Roboto" w:cs="Roboto"/>
                <w:color w:val="292526"/>
                <w:sz w:val="18"/>
                <w:szCs w:val="18"/>
                <w:lang w:eastAsia="en-GB"/>
              </w:rPr>
              <w:t>done.</w:t>
            </w:r>
          </w:p>
          <w:p w14:paraId="4CCE4DB5" w14:textId="77777777" w:rsidR="002121E6" w:rsidRDefault="002121E6">
            <w:pPr>
              <w:widowControl w:val="0"/>
              <w:overflowPunct w:val="0"/>
              <w:autoSpaceDE w:val="0"/>
              <w:spacing w:before="59" w:after="0" w:line="264" w:lineRule="auto"/>
              <w:ind w:right="128"/>
              <w:rPr>
                <w:rFonts w:ascii="Roboto" w:eastAsia="Times New Roman" w:hAnsi="Roboto" w:cs="Roboto"/>
                <w:color w:val="292526"/>
                <w:sz w:val="18"/>
                <w:szCs w:val="18"/>
                <w:lang w:eastAsia="en-GB"/>
              </w:rPr>
            </w:pPr>
          </w:p>
          <w:p w14:paraId="2187EEB3" w14:textId="77777777" w:rsidR="002121E6" w:rsidRDefault="00BC49D7">
            <w:pPr>
              <w:spacing w:after="0" w:line="240" w:lineRule="auto"/>
            </w:pPr>
            <w:r>
              <w:rPr>
                <w:rFonts w:ascii="Roboto" w:eastAsia="Times New Roman" w:hAnsi="Roboto" w:cs="Roboto"/>
                <w:color w:val="292526"/>
                <w:sz w:val="18"/>
                <w:szCs w:val="18"/>
                <w:lang w:eastAsia="en-GB"/>
              </w:rPr>
              <w:t xml:space="preserve">To predict what might happen </w:t>
            </w:r>
            <w:proofErr w:type="gramStart"/>
            <w:r>
              <w:rPr>
                <w:rFonts w:ascii="Roboto" w:eastAsia="Times New Roman" w:hAnsi="Roboto" w:cs="Roboto"/>
                <w:color w:val="292526"/>
                <w:sz w:val="18"/>
                <w:szCs w:val="18"/>
                <w:lang w:eastAsia="en-GB"/>
              </w:rPr>
              <w:t>on the basis of</w:t>
            </w:r>
            <w:proofErr w:type="gramEnd"/>
            <w:r>
              <w:rPr>
                <w:rFonts w:ascii="Roboto" w:eastAsia="Times New Roman" w:hAnsi="Roboto" w:cs="Roboto"/>
                <w:color w:val="292526"/>
                <w:sz w:val="18"/>
                <w:szCs w:val="18"/>
                <w:lang w:eastAsia="en-GB"/>
              </w:rPr>
              <w:t xml:space="preserve"> what has been read so far in a text.</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D099D" w14:textId="77777777" w:rsidR="002121E6" w:rsidRDefault="00BC49D7">
            <w:pPr>
              <w:widowControl w:val="0"/>
              <w:overflowPunct w:val="0"/>
              <w:autoSpaceDE w:val="0"/>
              <w:spacing w:before="59" w:after="0" w:line="264" w:lineRule="auto"/>
              <w:ind w:right="97"/>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ask and answer questions</w:t>
            </w:r>
            <w:r>
              <w:rPr>
                <w:rFonts w:ascii="Roboto" w:eastAsia="Times New Roman" w:hAnsi="Roboto" w:cs="Roboto"/>
                <w:color w:val="292526"/>
                <w:spacing w:val="-25"/>
                <w:sz w:val="18"/>
                <w:szCs w:val="18"/>
                <w:lang w:eastAsia="en-GB"/>
              </w:rPr>
              <w:t xml:space="preserve"> </w:t>
            </w:r>
            <w:r>
              <w:rPr>
                <w:rFonts w:ascii="Roboto" w:eastAsia="Times New Roman" w:hAnsi="Roboto" w:cs="Roboto"/>
                <w:color w:val="292526"/>
                <w:sz w:val="18"/>
                <w:szCs w:val="18"/>
                <w:lang w:eastAsia="en-GB"/>
              </w:rPr>
              <w:t xml:space="preserve">appropriately, including some simple inference questions based on characters’ feelings, </w:t>
            </w:r>
            <w:proofErr w:type="gramStart"/>
            <w:r>
              <w:rPr>
                <w:rFonts w:ascii="Roboto" w:eastAsia="Times New Roman" w:hAnsi="Roboto" w:cs="Roboto"/>
                <w:color w:val="292526"/>
                <w:sz w:val="18"/>
                <w:szCs w:val="18"/>
                <w:lang w:eastAsia="en-GB"/>
              </w:rPr>
              <w:t>thoughts</w:t>
            </w:r>
            <w:proofErr w:type="gramEnd"/>
            <w:r>
              <w:rPr>
                <w:rFonts w:ascii="Roboto" w:eastAsia="Times New Roman" w:hAnsi="Roboto" w:cs="Roboto"/>
                <w:color w:val="292526"/>
                <w:sz w:val="18"/>
                <w:szCs w:val="18"/>
                <w:lang w:eastAsia="en-GB"/>
              </w:rPr>
              <w:t xml:space="preserve"> and motives.</w:t>
            </w:r>
          </w:p>
          <w:p w14:paraId="18C6BBE8" w14:textId="77777777" w:rsidR="002121E6" w:rsidRDefault="002121E6">
            <w:pPr>
              <w:widowControl w:val="0"/>
              <w:overflowPunct w:val="0"/>
              <w:autoSpaceDE w:val="0"/>
              <w:spacing w:before="59" w:after="0" w:line="264" w:lineRule="auto"/>
              <w:ind w:right="97"/>
              <w:rPr>
                <w:rFonts w:ascii="Roboto" w:eastAsia="Times New Roman" w:hAnsi="Roboto" w:cs="Roboto"/>
                <w:color w:val="292526"/>
                <w:sz w:val="18"/>
                <w:szCs w:val="18"/>
                <w:lang w:eastAsia="en-GB"/>
              </w:rPr>
            </w:pPr>
          </w:p>
          <w:p w14:paraId="1B236E1A" w14:textId="77777777" w:rsidR="002121E6" w:rsidRDefault="00BC49D7">
            <w:pPr>
              <w:spacing w:after="0" w:line="240" w:lineRule="auto"/>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justify predictions using</w:t>
            </w:r>
            <w:r>
              <w:rPr>
                <w:rFonts w:ascii="Roboto" w:eastAsia="Times New Roman" w:hAnsi="Roboto" w:cs="Roboto"/>
                <w:color w:val="292526"/>
                <w:sz w:val="18"/>
                <w:szCs w:val="18"/>
                <w:lang w:eastAsia="en-GB"/>
              </w:rPr>
              <w:t xml:space="preserve"> evidence from</w:t>
            </w:r>
            <w:r>
              <w:rPr>
                <w:rFonts w:ascii="Roboto" w:eastAsia="Times New Roman" w:hAnsi="Roboto" w:cs="Roboto"/>
                <w:color w:val="292526"/>
                <w:spacing w:val="-18"/>
                <w:sz w:val="18"/>
                <w:szCs w:val="18"/>
                <w:lang w:eastAsia="en-GB"/>
              </w:rPr>
              <w:t xml:space="preserve"> </w:t>
            </w:r>
            <w:r>
              <w:rPr>
                <w:rFonts w:ascii="Roboto" w:eastAsia="Times New Roman" w:hAnsi="Roboto" w:cs="Roboto"/>
                <w:color w:val="292526"/>
                <w:sz w:val="18"/>
                <w:szCs w:val="18"/>
                <w:lang w:eastAsia="en-GB"/>
              </w:rPr>
              <w:t>the text.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43A57A" w14:textId="77777777" w:rsidR="002121E6" w:rsidRDefault="00BC49D7">
            <w:pPr>
              <w:widowControl w:val="0"/>
              <w:overflowPunct w:val="0"/>
              <w:autoSpaceDE w:val="0"/>
              <w:spacing w:before="59" w:after="0" w:line="264" w:lineRule="auto"/>
              <w:ind w:right="64"/>
              <w:rPr>
                <w:rFonts w:ascii="Roboto" w:eastAsia="Times New Roman" w:hAnsi="Roboto" w:cs="Roboto"/>
                <w:color w:val="292526"/>
                <w:sz w:val="18"/>
                <w:szCs w:val="18"/>
                <w:lang w:eastAsia="en-GB"/>
              </w:rPr>
            </w:pPr>
            <w:r>
              <w:rPr>
                <w:rFonts w:ascii="Roboto" w:eastAsia="Times New Roman" w:hAnsi="Roboto" w:cs="Roboto"/>
                <w:color w:val="292526"/>
                <w:sz w:val="18"/>
                <w:szCs w:val="18"/>
                <w:lang w:eastAsia="en-GB"/>
              </w:rPr>
              <w:t>To draw inferences from characters’ feelings, thoughts and motives that justifies their actions, supporting their views with evidence from the text.</w:t>
            </w:r>
          </w:p>
          <w:p w14:paraId="732FFE7A" w14:textId="77777777" w:rsidR="002121E6" w:rsidRDefault="002121E6">
            <w:pPr>
              <w:widowControl w:val="0"/>
              <w:overflowPunct w:val="0"/>
              <w:autoSpaceDE w:val="0"/>
              <w:spacing w:before="59" w:after="0" w:line="264" w:lineRule="auto"/>
              <w:ind w:right="64"/>
              <w:rPr>
                <w:rFonts w:ascii="Roboto" w:eastAsia="Times New Roman" w:hAnsi="Roboto" w:cs="Roboto"/>
                <w:color w:val="292526"/>
                <w:sz w:val="18"/>
                <w:szCs w:val="18"/>
                <w:lang w:eastAsia="en-GB"/>
              </w:rPr>
            </w:pPr>
          </w:p>
          <w:p w14:paraId="13428143" w14:textId="77777777" w:rsidR="002121E6" w:rsidRDefault="00BC49D7">
            <w:pPr>
              <w:spacing w:after="0" w:line="240" w:lineRule="auto"/>
            </w:pPr>
            <w:r>
              <w:rPr>
                <w:rFonts w:ascii="Roboto" w:eastAsia="Times New Roman" w:hAnsi="Roboto" w:cs="Roboto"/>
                <w:color w:val="292526"/>
                <w:sz w:val="18"/>
                <w:szCs w:val="18"/>
                <w:lang w:eastAsia="en-GB"/>
              </w:rPr>
              <w:t>To justify predictions from details stated and implied.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5B364" w14:textId="77777777" w:rsidR="002121E6" w:rsidRDefault="00BC49D7">
            <w:pPr>
              <w:widowControl w:val="0"/>
              <w:overflowPunct w:val="0"/>
              <w:autoSpaceDE w:val="0"/>
              <w:spacing w:before="59" w:after="0" w:line="264" w:lineRule="auto"/>
              <w:ind w:right="48"/>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 xml:space="preserve">draw </w:t>
            </w:r>
            <w:r>
              <w:rPr>
                <w:rFonts w:ascii="Roboto" w:eastAsia="Times New Roman" w:hAnsi="Roboto" w:cs="Roboto"/>
                <w:color w:val="292526"/>
                <w:sz w:val="18"/>
                <w:szCs w:val="18"/>
                <w:lang w:eastAsia="en-GB"/>
              </w:rPr>
              <w:t>inferences</w:t>
            </w:r>
            <w:r>
              <w:rPr>
                <w:rFonts w:ascii="Roboto" w:eastAsia="Times New Roman" w:hAnsi="Roboto" w:cs="Roboto"/>
                <w:color w:val="292526"/>
                <w:spacing w:val="-9"/>
                <w:sz w:val="18"/>
                <w:szCs w:val="18"/>
                <w:lang w:eastAsia="en-GB"/>
              </w:rPr>
              <w:t xml:space="preserve"> </w:t>
            </w:r>
            <w:r>
              <w:rPr>
                <w:rFonts w:ascii="Roboto" w:eastAsia="Times New Roman" w:hAnsi="Roboto" w:cs="Roboto"/>
                <w:color w:val="292526"/>
                <w:sz w:val="18"/>
                <w:szCs w:val="18"/>
                <w:lang w:eastAsia="en-GB"/>
              </w:rPr>
              <w:t xml:space="preserve">from characters’ feelings, </w:t>
            </w:r>
            <w:proofErr w:type="gramStart"/>
            <w:r>
              <w:rPr>
                <w:rFonts w:ascii="Roboto" w:eastAsia="Times New Roman" w:hAnsi="Roboto" w:cs="Roboto"/>
                <w:color w:val="292526"/>
                <w:sz w:val="18"/>
                <w:szCs w:val="18"/>
                <w:lang w:eastAsia="en-GB"/>
              </w:rPr>
              <w:t>thoughts</w:t>
            </w:r>
            <w:proofErr w:type="gramEnd"/>
            <w:r>
              <w:rPr>
                <w:rFonts w:ascii="Roboto" w:eastAsia="Times New Roman" w:hAnsi="Roboto" w:cs="Roboto"/>
                <w:color w:val="292526"/>
                <w:sz w:val="18"/>
                <w:szCs w:val="18"/>
                <w:lang w:eastAsia="en-GB"/>
              </w:rPr>
              <w:t xml:space="preserve"> and</w:t>
            </w:r>
            <w:r>
              <w:rPr>
                <w:rFonts w:ascii="Roboto" w:eastAsia="Times New Roman" w:hAnsi="Roboto" w:cs="Roboto"/>
                <w:color w:val="292526"/>
                <w:spacing w:val="-4"/>
                <w:sz w:val="18"/>
                <w:szCs w:val="18"/>
                <w:lang w:eastAsia="en-GB"/>
              </w:rPr>
              <w:t xml:space="preserve"> </w:t>
            </w:r>
            <w:r>
              <w:rPr>
                <w:rFonts w:ascii="Roboto" w:eastAsia="Times New Roman" w:hAnsi="Roboto" w:cs="Roboto"/>
                <w:color w:val="292526"/>
                <w:sz w:val="18"/>
                <w:szCs w:val="18"/>
                <w:lang w:eastAsia="en-GB"/>
              </w:rPr>
              <w:t>motives.</w:t>
            </w:r>
          </w:p>
          <w:p w14:paraId="4D9FEB2E" w14:textId="77777777" w:rsidR="002121E6" w:rsidRDefault="002121E6">
            <w:pPr>
              <w:widowControl w:val="0"/>
              <w:overflowPunct w:val="0"/>
              <w:autoSpaceDE w:val="0"/>
              <w:spacing w:before="59" w:after="0" w:line="264" w:lineRule="auto"/>
              <w:ind w:right="48"/>
              <w:rPr>
                <w:rFonts w:ascii="Roboto" w:eastAsia="Times New Roman" w:hAnsi="Roboto" w:cs="Roboto"/>
                <w:color w:val="292526"/>
                <w:sz w:val="18"/>
                <w:szCs w:val="18"/>
                <w:lang w:eastAsia="en-GB"/>
              </w:rPr>
            </w:pPr>
          </w:p>
          <w:p w14:paraId="0B0E1443" w14:textId="77777777" w:rsidR="002121E6" w:rsidRDefault="00BC49D7">
            <w:pPr>
              <w:spacing w:after="0" w:line="240" w:lineRule="auto"/>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make predictions based on details</w:t>
            </w:r>
            <w:r>
              <w:rPr>
                <w:rFonts w:ascii="Roboto" w:eastAsia="Times New Roman" w:hAnsi="Roboto" w:cs="Roboto"/>
                <w:color w:val="292526"/>
                <w:spacing w:val="-16"/>
                <w:sz w:val="18"/>
                <w:szCs w:val="18"/>
                <w:lang w:eastAsia="en-GB"/>
              </w:rPr>
              <w:t xml:space="preserve"> </w:t>
            </w:r>
            <w:r>
              <w:rPr>
                <w:rFonts w:ascii="Roboto" w:eastAsia="Times New Roman" w:hAnsi="Roboto" w:cs="Roboto"/>
                <w:color w:val="292526"/>
                <w:sz w:val="18"/>
                <w:szCs w:val="18"/>
                <w:lang w:eastAsia="en-GB"/>
              </w:rPr>
              <w:t>stated and implied, justifying them in detail with evidence from the</w:t>
            </w:r>
            <w:r>
              <w:rPr>
                <w:rFonts w:ascii="Roboto" w:eastAsia="Times New Roman" w:hAnsi="Roboto" w:cs="Roboto"/>
                <w:color w:val="292526"/>
                <w:spacing w:val="-14"/>
                <w:sz w:val="18"/>
                <w:szCs w:val="18"/>
                <w:lang w:eastAsia="en-GB"/>
              </w:rPr>
              <w:t xml:space="preserve"> </w:t>
            </w:r>
            <w:r>
              <w:rPr>
                <w:rFonts w:ascii="Roboto" w:eastAsia="Times New Roman" w:hAnsi="Roboto" w:cs="Roboto"/>
                <w:color w:val="292526"/>
                <w:sz w:val="18"/>
                <w:szCs w:val="18"/>
                <w:lang w:eastAsia="en-GB"/>
              </w:rPr>
              <w:t>text.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2C0BEF" w14:textId="77777777" w:rsidR="002121E6" w:rsidRDefault="00BC49D7">
            <w:pPr>
              <w:widowControl w:val="0"/>
              <w:overflowPunct w:val="0"/>
              <w:autoSpaceDE w:val="0"/>
              <w:spacing w:before="59" w:after="0" w:line="264" w:lineRule="auto"/>
              <w:ind w:right="102"/>
              <w:rPr>
                <w:rFonts w:ascii="Roboto" w:eastAsia="Times New Roman" w:hAnsi="Roboto" w:cs="Roboto"/>
                <w:color w:val="292526"/>
                <w:sz w:val="18"/>
                <w:szCs w:val="18"/>
                <w:lang w:eastAsia="en-GB"/>
              </w:rPr>
            </w:pPr>
            <w:r>
              <w:rPr>
                <w:rFonts w:ascii="Roboto" w:eastAsia="Times New Roman" w:hAnsi="Roboto" w:cs="Roboto"/>
                <w:color w:val="292526"/>
                <w:sz w:val="18"/>
                <w:szCs w:val="18"/>
                <w:lang w:eastAsia="en-GB"/>
              </w:rPr>
              <w:t>To consider different accounts of the same event and to discuss viewpoints (both of</w:t>
            </w:r>
            <w:r>
              <w:rPr>
                <w:rFonts w:ascii="Roboto" w:eastAsia="Times New Roman" w:hAnsi="Roboto" w:cs="Roboto"/>
                <w:color w:val="292526"/>
                <w:sz w:val="18"/>
                <w:szCs w:val="18"/>
                <w:lang w:eastAsia="en-GB"/>
              </w:rPr>
              <w:t xml:space="preserve"> authors and of fictional characters).</w:t>
            </w:r>
          </w:p>
          <w:p w14:paraId="52D28F23" w14:textId="77777777" w:rsidR="002121E6" w:rsidRDefault="002121E6">
            <w:pPr>
              <w:widowControl w:val="0"/>
              <w:overflowPunct w:val="0"/>
              <w:autoSpaceDE w:val="0"/>
              <w:spacing w:before="59" w:after="0" w:line="264" w:lineRule="auto"/>
              <w:ind w:right="102"/>
              <w:rPr>
                <w:rFonts w:ascii="Roboto" w:eastAsia="Times New Roman" w:hAnsi="Roboto" w:cs="Roboto"/>
                <w:color w:val="292526"/>
                <w:sz w:val="18"/>
                <w:szCs w:val="18"/>
                <w:lang w:eastAsia="en-GB"/>
              </w:rPr>
            </w:pPr>
          </w:p>
          <w:p w14:paraId="72CA1E35" w14:textId="77777777" w:rsidR="002121E6" w:rsidRDefault="00BC49D7">
            <w:pPr>
              <w:spacing w:after="0" w:line="240" w:lineRule="auto"/>
            </w:pPr>
            <w:r>
              <w:rPr>
                <w:rFonts w:ascii="Roboto" w:eastAsia="Times New Roman" w:hAnsi="Roboto" w:cs="Roboto"/>
                <w:color w:val="292526"/>
                <w:sz w:val="18"/>
                <w:szCs w:val="18"/>
                <w:lang w:eastAsia="en-GB"/>
              </w:rPr>
              <w:t>To discuss how characters change and develop through texts by drawing inferences based on indirect clues.</w:t>
            </w:r>
          </w:p>
        </w:tc>
      </w:tr>
      <w:tr w:rsidR="002121E6" w14:paraId="046BAE0D"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486E7437" w14:textId="77777777" w:rsidR="002121E6" w:rsidRDefault="00BC49D7">
            <w:pPr>
              <w:spacing w:after="0" w:line="240" w:lineRule="auto"/>
              <w:rPr>
                <w:b/>
                <w:bCs/>
              </w:rPr>
            </w:pPr>
            <w:r>
              <w:rPr>
                <w:b/>
                <w:bCs/>
              </w:rPr>
              <w:t xml:space="preserve">Poetry &amp; Performance </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D47BB" w14:textId="77777777" w:rsidR="002121E6" w:rsidRDefault="00BC49D7">
            <w:pPr>
              <w:widowControl w:val="0"/>
              <w:overflowPunct w:val="0"/>
              <w:autoSpaceDE w:val="0"/>
              <w:spacing w:before="59" w:after="0" w:line="240" w:lineRule="auto"/>
              <w:ind w:right="87"/>
              <w:rPr>
                <w:rFonts w:ascii="Roboto" w:eastAsia="Times New Roman" w:hAnsi="Roboto" w:cs="Roboto"/>
                <w:color w:val="F6862A"/>
                <w:spacing w:val="-10"/>
                <w:sz w:val="18"/>
                <w:szCs w:val="18"/>
                <w:lang w:val="en-US" w:eastAsia="en-GB"/>
              </w:rPr>
            </w:pPr>
            <w:r>
              <w:rPr>
                <w:rFonts w:ascii="Roboto" w:eastAsia="Times New Roman" w:hAnsi="Roboto" w:cs="Roboto"/>
                <w:color w:val="F6862A"/>
                <w:spacing w:val="-10"/>
                <w:sz w:val="18"/>
                <w:szCs w:val="18"/>
                <w:lang w:val="en-US" w:eastAsia="en-GB"/>
              </w:rPr>
              <w:t>Sing a large repertoire of songs.</w:t>
            </w:r>
          </w:p>
          <w:p w14:paraId="0B65C467" w14:textId="77777777" w:rsidR="002121E6" w:rsidRDefault="00BC49D7">
            <w:pPr>
              <w:widowControl w:val="0"/>
              <w:overflowPunct w:val="0"/>
              <w:autoSpaceDE w:val="0"/>
              <w:spacing w:before="170" w:after="0" w:line="240" w:lineRule="auto"/>
              <w:ind w:right="179"/>
              <w:rPr>
                <w:rFonts w:ascii="Roboto" w:eastAsia="Times New Roman" w:hAnsi="Roboto" w:cs="Roboto"/>
                <w:color w:val="F6862A"/>
                <w:spacing w:val="-10"/>
                <w:sz w:val="18"/>
                <w:szCs w:val="18"/>
                <w:lang w:val="en-US" w:eastAsia="en-GB"/>
              </w:rPr>
            </w:pPr>
            <w:r>
              <w:rPr>
                <w:rFonts w:ascii="Roboto" w:eastAsia="Times New Roman" w:hAnsi="Roboto" w:cs="Roboto"/>
                <w:color w:val="F6862A"/>
                <w:spacing w:val="-10"/>
                <w:sz w:val="18"/>
                <w:szCs w:val="18"/>
                <w:lang w:val="en-US" w:eastAsia="en-GB"/>
              </w:rPr>
              <w:t xml:space="preserve">Know many rhymes, be able to talk about </w:t>
            </w:r>
            <w:r>
              <w:rPr>
                <w:rFonts w:ascii="Roboto" w:eastAsia="Times New Roman" w:hAnsi="Roboto" w:cs="Roboto"/>
                <w:color w:val="F6862A"/>
                <w:spacing w:val="-10"/>
                <w:sz w:val="18"/>
                <w:szCs w:val="18"/>
                <w:lang w:val="en-US" w:eastAsia="en-GB"/>
              </w:rPr>
              <w:t>familiar books, and be able to tell a long story.</w:t>
            </w:r>
          </w:p>
          <w:p w14:paraId="5A2C535F" w14:textId="77777777" w:rsidR="002121E6" w:rsidRDefault="00BC49D7">
            <w:pPr>
              <w:widowControl w:val="0"/>
              <w:overflowPunct w:val="0"/>
              <w:autoSpaceDE w:val="0"/>
              <w:spacing w:before="170" w:after="0" w:line="240" w:lineRule="auto"/>
              <w:ind w:right="179"/>
              <w:rPr>
                <w:rFonts w:ascii="Roboto" w:eastAsia="Times New Roman" w:hAnsi="Roboto" w:cs="Roboto"/>
                <w:color w:val="F6862A"/>
                <w:spacing w:val="-10"/>
                <w:sz w:val="18"/>
                <w:szCs w:val="18"/>
                <w:lang w:val="en-US" w:eastAsia="en-GB"/>
              </w:rPr>
            </w:pPr>
            <w:r>
              <w:rPr>
                <w:rFonts w:ascii="Roboto" w:eastAsia="Times New Roman" w:hAnsi="Roboto" w:cs="Roboto"/>
                <w:color w:val="F6862A"/>
                <w:spacing w:val="-10"/>
                <w:sz w:val="18"/>
                <w:szCs w:val="18"/>
                <w:lang w:val="en-US" w:eastAsia="en-GB"/>
              </w:rPr>
              <w:t>Take part in simple pretend play, using an object to represent something else even though they are not similar.</w:t>
            </w:r>
          </w:p>
          <w:p w14:paraId="718746F0" w14:textId="77777777" w:rsidR="002121E6" w:rsidRDefault="00BC49D7">
            <w:pPr>
              <w:widowControl w:val="0"/>
              <w:overflowPunct w:val="0"/>
              <w:autoSpaceDE w:val="0"/>
              <w:spacing w:before="170" w:after="0" w:line="240" w:lineRule="auto"/>
              <w:ind w:right="179"/>
              <w:rPr>
                <w:rFonts w:ascii="Roboto" w:eastAsia="Times New Roman" w:hAnsi="Roboto" w:cs="Roboto"/>
                <w:color w:val="F6862A"/>
                <w:spacing w:val="-10"/>
                <w:sz w:val="18"/>
                <w:szCs w:val="18"/>
                <w:lang w:val="en-US" w:eastAsia="en-GB"/>
              </w:rPr>
            </w:pPr>
            <w:r>
              <w:rPr>
                <w:rFonts w:ascii="Roboto" w:eastAsia="Times New Roman" w:hAnsi="Roboto" w:cs="Roboto"/>
                <w:color w:val="F6862A"/>
                <w:spacing w:val="-10"/>
                <w:sz w:val="18"/>
                <w:szCs w:val="18"/>
                <w:lang w:val="en-US" w:eastAsia="en-GB"/>
              </w:rPr>
              <w:t xml:space="preserve">Begin to develop complex stories using small world equipment like animal sets, </w:t>
            </w:r>
            <w:proofErr w:type="gramStart"/>
            <w:r>
              <w:rPr>
                <w:rFonts w:ascii="Roboto" w:eastAsia="Times New Roman" w:hAnsi="Roboto" w:cs="Roboto"/>
                <w:color w:val="F6862A"/>
                <w:spacing w:val="-10"/>
                <w:sz w:val="18"/>
                <w:szCs w:val="18"/>
                <w:lang w:val="en-US" w:eastAsia="en-GB"/>
              </w:rPr>
              <w:t>dolls</w:t>
            </w:r>
            <w:proofErr w:type="gramEnd"/>
            <w:r>
              <w:rPr>
                <w:rFonts w:ascii="Roboto" w:eastAsia="Times New Roman" w:hAnsi="Roboto" w:cs="Roboto"/>
                <w:color w:val="F6862A"/>
                <w:spacing w:val="-10"/>
                <w:sz w:val="18"/>
                <w:szCs w:val="18"/>
                <w:lang w:val="en-US" w:eastAsia="en-GB"/>
              </w:rPr>
              <w:t xml:space="preserve"> and </w:t>
            </w:r>
            <w:r>
              <w:rPr>
                <w:rFonts w:ascii="Roboto" w:eastAsia="Times New Roman" w:hAnsi="Roboto" w:cs="Roboto"/>
                <w:color w:val="F6862A"/>
                <w:spacing w:val="-10"/>
                <w:sz w:val="18"/>
                <w:szCs w:val="18"/>
                <w:lang w:val="en-US" w:eastAsia="en-GB"/>
              </w:rPr>
              <w:t>dolls houses, etc.</w:t>
            </w:r>
          </w:p>
          <w:p w14:paraId="6DB966D0" w14:textId="77777777" w:rsidR="002121E6" w:rsidRDefault="00BC49D7">
            <w:pPr>
              <w:widowControl w:val="0"/>
              <w:overflowPunct w:val="0"/>
              <w:autoSpaceDE w:val="0"/>
              <w:spacing w:before="170" w:after="0" w:line="240" w:lineRule="auto"/>
              <w:ind w:right="179"/>
              <w:rPr>
                <w:rFonts w:ascii="Roboto" w:eastAsia="Times New Roman" w:hAnsi="Roboto" w:cs="Roboto"/>
                <w:color w:val="F6862A"/>
                <w:spacing w:val="-10"/>
                <w:sz w:val="18"/>
                <w:szCs w:val="18"/>
                <w:lang w:val="en-US" w:eastAsia="en-GB"/>
              </w:rPr>
            </w:pPr>
            <w:r>
              <w:rPr>
                <w:rFonts w:ascii="Roboto" w:eastAsia="Times New Roman" w:hAnsi="Roboto" w:cs="Roboto"/>
                <w:color w:val="F6862A"/>
                <w:spacing w:val="-10"/>
                <w:sz w:val="18"/>
                <w:szCs w:val="18"/>
                <w:lang w:val="en-US" w:eastAsia="en-GB"/>
              </w:rPr>
              <w:t>Remember and sing entire songs.</w:t>
            </w:r>
          </w:p>
          <w:p w14:paraId="7CAA1CB0" w14:textId="77777777" w:rsidR="002121E6" w:rsidRDefault="00BC49D7">
            <w:pPr>
              <w:spacing w:after="0" w:line="240" w:lineRule="auto"/>
              <w:rPr>
                <w:rFonts w:ascii="Roboto" w:eastAsia="Times New Roman" w:hAnsi="Roboto" w:cs="Roboto"/>
                <w:color w:val="F6862A"/>
                <w:spacing w:val="-10"/>
                <w:sz w:val="18"/>
                <w:szCs w:val="18"/>
                <w:lang w:val="en-US" w:eastAsia="en-GB"/>
              </w:rPr>
            </w:pPr>
            <w:r>
              <w:rPr>
                <w:rFonts w:ascii="Roboto" w:eastAsia="Times New Roman" w:hAnsi="Roboto" w:cs="Roboto"/>
                <w:color w:val="F6862A"/>
                <w:spacing w:val="-10"/>
                <w:sz w:val="18"/>
                <w:szCs w:val="18"/>
                <w:lang w:val="en-US" w:eastAsia="en-GB"/>
              </w:rPr>
              <w:t>Sing the melodic shape (moving melody, such as up and down and down and up) of familiar songs.</w:t>
            </w:r>
          </w:p>
          <w:p w14:paraId="251B9821" w14:textId="77777777" w:rsidR="002121E6" w:rsidRDefault="00BC49D7">
            <w:pPr>
              <w:widowControl w:val="0"/>
              <w:overflowPunct w:val="0"/>
              <w:autoSpaceDE w:val="0"/>
              <w:spacing w:before="170" w:after="0" w:line="240" w:lineRule="auto"/>
              <w:ind w:left="239" w:right="179" w:hanging="1"/>
              <w:jc w:val="center"/>
              <w:rPr>
                <w:rFonts w:ascii="Roboto" w:eastAsia="Times New Roman" w:hAnsi="Roboto" w:cs="Roboto"/>
                <w:color w:val="F6862A"/>
                <w:spacing w:val="-10"/>
                <w:sz w:val="18"/>
                <w:szCs w:val="18"/>
                <w:lang w:val="en-US" w:eastAsia="en-GB"/>
              </w:rPr>
            </w:pPr>
            <w:r>
              <w:rPr>
                <w:rFonts w:ascii="Roboto" w:eastAsia="Times New Roman" w:hAnsi="Roboto" w:cs="Roboto"/>
                <w:color w:val="F6862A"/>
                <w:spacing w:val="-10"/>
                <w:sz w:val="18"/>
                <w:szCs w:val="18"/>
                <w:lang w:val="en-US" w:eastAsia="en-GB"/>
              </w:rPr>
              <w:t xml:space="preserve">Create their own </w:t>
            </w:r>
            <w:proofErr w:type="gramStart"/>
            <w:r>
              <w:rPr>
                <w:rFonts w:ascii="Roboto" w:eastAsia="Times New Roman" w:hAnsi="Roboto" w:cs="Roboto"/>
                <w:color w:val="F6862A"/>
                <w:spacing w:val="-10"/>
                <w:sz w:val="18"/>
                <w:szCs w:val="18"/>
                <w:lang w:val="en-US" w:eastAsia="en-GB"/>
              </w:rPr>
              <w:t>songs, or</w:t>
            </w:r>
            <w:proofErr w:type="gramEnd"/>
            <w:r>
              <w:rPr>
                <w:rFonts w:ascii="Roboto" w:eastAsia="Times New Roman" w:hAnsi="Roboto" w:cs="Roboto"/>
                <w:color w:val="F6862A"/>
                <w:spacing w:val="-10"/>
                <w:sz w:val="18"/>
                <w:szCs w:val="18"/>
                <w:lang w:val="en-US" w:eastAsia="en-GB"/>
              </w:rPr>
              <w:t xml:space="preserve"> improvise a song around one they know.</w:t>
            </w:r>
          </w:p>
          <w:p w14:paraId="2EA7FE22" w14:textId="77777777" w:rsidR="002121E6" w:rsidRDefault="00BC49D7">
            <w:pPr>
              <w:widowControl w:val="0"/>
              <w:overflowPunct w:val="0"/>
              <w:autoSpaceDE w:val="0"/>
              <w:spacing w:before="170" w:after="0" w:line="240" w:lineRule="auto"/>
              <w:ind w:right="179"/>
              <w:jc w:val="center"/>
              <w:rPr>
                <w:rFonts w:ascii="Roboto" w:eastAsia="Times New Roman" w:hAnsi="Roboto" w:cs="Roboto"/>
                <w:color w:val="00689E"/>
                <w:spacing w:val="-10"/>
                <w:sz w:val="18"/>
                <w:szCs w:val="18"/>
                <w:lang w:eastAsia="en-GB"/>
              </w:rPr>
            </w:pPr>
            <w:r>
              <w:rPr>
                <w:rFonts w:ascii="Roboto" w:eastAsia="Times New Roman" w:hAnsi="Roboto" w:cs="Roboto"/>
                <w:color w:val="00689E"/>
                <w:spacing w:val="-10"/>
                <w:sz w:val="18"/>
                <w:szCs w:val="18"/>
                <w:lang w:eastAsia="en-GB"/>
              </w:rPr>
              <w:t>Engage in story times.</w:t>
            </w:r>
          </w:p>
          <w:p w14:paraId="7DCD3783" w14:textId="77777777" w:rsidR="002121E6" w:rsidRDefault="00BC49D7">
            <w:pPr>
              <w:widowControl w:val="0"/>
              <w:overflowPunct w:val="0"/>
              <w:autoSpaceDE w:val="0"/>
              <w:spacing w:before="170" w:after="0" w:line="240" w:lineRule="auto"/>
              <w:ind w:right="179"/>
              <w:rPr>
                <w:rFonts w:ascii="Roboto" w:eastAsia="Times New Roman" w:hAnsi="Roboto" w:cs="Roboto"/>
                <w:color w:val="00689E"/>
                <w:spacing w:val="-10"/>
                <w:sz w:val="18"/>
                <w:szCs w:val="18"/>
                <w:lang w:eastAsia="en-GB"/>
              </w:rPr>
            </w:pPr>
            <w:r>
              <w:rPr>
                <w:rFonts w:ascii="Roboto" w:eastAsia="Times New Roman" w:hAnsi="Roboto" w:cs="Roboto"/>
                <w:color w:val="00689E"/>
                <w:spacing w:val="-10"/>
                <w:sz w:val="18"/>
                <w:szCs w:val="18"/>
                <w:lang w:eastAsia="en-GB"/>
              </w:rPr>
              <w:t xml:space="preserve">Retell the </w:t>
            </w:r>
            <w:proofErr w:type="gramStart"/>
            <w:r>
              <w:rPr>
                <w:rFonts w:ascii="Roboto" w:eastAsia="Times New Roman" w:hAnsi="Roboto" w:cs="Roboto"/>
                <w:color w:val="00689E"/>
                <w:spacing w:val="-10"/>
                <w:sz w:val="18"/>
                <w:szCs w:val="18"/>
                <w:lang w:eastAsia="en-GB"/>
              </w:rPr>
              <w:t>story, onc</w:t>
            </w:r>
            <w:r>
              <w:rPr>
                <w:rFonts w:ascii="Roboto" w:eastAsia="Times New Roman" w:hAnsi="Roboto" w:cs="Roboto"/>
                <w:color w:val="00689E"/>
                <w:spacing w:val="-10"/>
                <w:sz w:val="18"/>
                <w:szCs w:val="18"/>
                <w:lang w:eastAsia="en-GB"/>
              </w:rPr>
              <w:t>e</w:t>
            </w:r>
            <w:proofErr w:type="gramEnd"/>
            <w:r>
              <w:rPr>
                <w:rFonts w:ascii="Roboto" w:eastAsia="Times New Roman" w:hAnsi="Roboto" w:cs="Roboto"/>
                <w:color w:val="00689E"/>
                <w:spacing w:val="-10"/>
                <w:sz w:val="18"/>
                <w:szCs w:val="18"/>
                <w:lang w:eastAsia="en-GB"/>
              </w:rPr>
              <w:t xml:space="preserve"> they have developed a deep familiarity with the text; some as exact repetition and some in their own words.</w:t>
            </w:r>
          </w:p>
          <w:p w14:paraId="44D7A2A3" w14:textId="77777777" w:rsidR="002121E6" w:rsidRDefault="00BC49D7">
            <w:pPr>
              <w:widowControl w:val="0"/>
              <w:overflowPunct w:val="0"/>
              <w:autoSpaceDE w:val="0"/>
              <w:spacing w:before="170" w:after="0" w:line="240" w:lineRule="auto"/>
              <w:ind w:right="179"/>
              <w:rPr>
                <w:rFonts w:ascii="Roboto" w:eastAsia="Times New Roman" w:hAnsi="Roboto" w:cs="Roboto"/>
                <w:color w:val="00689E"/>
                <w:spacing w:val="-10"/>
                <w:sz w:val="18"/>
                <w:szCs w:val="18"/>
                <w:lang w:eastAsia="en-GB"/>
              </w:rPr>
            </w:pPr>
            <w:r>
              <w:rPr>
                <w:rFonts w:ascii="Roboto" w:eastAsia="Times New Roman" w:hAnsi="Roboto" w:cs="Roboto"/>
                <w:color w:val="00689E"/>
                <w:spacing w:val="-10"/>
                <w:sz w:val="18"/>
                <w:szCs w:val="18"/>
                <w:lang w:eastAsia="en-GB"/>
              </w:rPr>
              <w:t xml:space="preserve">Learn rhymes, </w:t>
            </w:r>
            <w:proofErr w:type="gramStart"/>
            <w:r>
              <w:rPr>
                <w:rFonts w:ascii="Roboto" w:eastAsia="Times New Roman" w:hAnsi="Roboto" w:cs="Roboto"/>
                <w:color w:val="00689E"/>
                <w:spacing w:val="-10"/>
                <w:sz w:val="18"/>
                <w:szCs w:val="18"/>
                <w:lang w:eastAsia="en-GB"/>
              </w:rPr>
              <w:t>poems</w:t>
            </w:r>
            <w:proofErr w:type="gramEnd"/>
            <w:r>
              <w:rPr>
                <w:rFonts w:ascii="Roboto" w:eastAsia="Times New Roman" w:hAnsi="Roboto" w:cs="Roboto"/>
                <w:color w:val="00689E"/>
                <w:spacing w:val="-10"/>
                <w:sz w:val="18"/>
                <w:szCs w:val="18"/>
                <w:lang w:eastAsia="en-GB"/>
              </w:rPr>
              <w:t xml:space="preserve"> and songs.</w:t>
            </w:r>
          </w:p>
          <w:p w14:paraId="1F871F68" w14:textId="77777777" w:rsidR="002121E6" w:rsidRDefault="00BC49D7">
            <w:pPr>
              <w:widowControl w:val="0"/>
              <w:overflowPunct w:val="0"/>
              <w:autoSpaceDE w:val="0"/>
              <w:spacing w:before="170" w:after="0" w:line="240" w:lineRule="auto"/>
              <w:ind w:right="179"/>
              <w:rPr>
                <w:rFonts w:ascii="Roboto" w:eastAsia="Times New Roman" w:hAnsi="Roboto" w:cs="Roboto"/>
                <w:color w:val="00689E"/>
                <w:spacing w:val="-10"/>
                <w:sz w:val="18"/>
                <w:szCs w:val="18"/>
                <w:lang w:eastAsia="en-GB"/>
              </w:rPr>
            </w:pPr>
            <w:r>
              <w:rPr>
                <w:rFonts w:ascii="Roboto" w:eastAsia="Times New Roman" w:hAnsi="Roboto" w:cs="Roboto"/>
                <w:color w:val="00689E"/>
                <w:spacing w:val="-10"/>
                <w:sz w:val="18"/>
                <w:szCs w:val="18"/>
                <w:lang w:eastAsia="en-GB"/>
              </w:rPr>
              <w:t>Sing in a group or on their own, increasingly matching the pitch and following the melody.</w:t>
            </w:r>
          </w:p>
          <w:p w14:paraId="1DCCAA9B" w14:textId="77777777" w:rsidR="002121E6" w:rsidRDefault="00BC49D7">
            <w:pPr>
              <w:widowControl w:val="0"/>
              <w:overflowPunct w:val="0"/>
              <w:autoSpaceDE w:val="0"/>
              <w:spacing w:before="171" w:after="0" w:line="240" w:lineRule="auto"/>
              <w:ind w:right="114"/>
              <w:rPr>
                <w:rFonts w:ascii="Roboto" w:eastAsia="Times New Roman" w:hAnsi="Roboto" w:cs="Roboto"/>
                <w:color w:val="00689E"/>
                <w:spacing w:val="-10"/>
                <w:sz w:val="18"/>
                <w:szCs w:val="18"/>
                <w:lang w:eastAsia="en-GB"/>
              </w:rPr>
            </w:pPr>
            <w:r>
              <w:rPr>
                <w:rFonts w:ascii="Roboto" w:eastAsia="Times New Roman" w:hAnsi="Roboto" w:cs="Roboto"/>
                <w:color w:val="00689E"/>
                <w:spacing w:val="-10"/>
                <w:sz w:val="18"/>
                <w:szCs w:val="18"/>
                <w:lang w:eastAsia="en-GB"/>
              </w:rPr>
              <w:t>Develop storylines in th</w:t>
            </w:r>
            <w:r>
              <w:rPr>
                <w:rFonts w:ascii="Roboto" w:eastAsia="Times New Roman" w:hAnsi="Roboto" w:cs="Roboto"/>
                <w:color w:val="00689E"/>
                <w:spacing w:val="-10"/>
                <w:sz w:val="18"/>
                <w:szCs w:val="18"/>
                <w:lang w:eastAsia="en-GB"/>
              </w:rPr>
              <w:t>eir pretend play.</w:t>
            </w:r>
          </w:p>
          <w:p w14:paraId="4FB9BD45" w14:textId="77777777" w:rsidR="002121E6" w:rsidRDefault="00BC49D7">
            <w:pPr>
              <w:widowControl w:val="0"/>
              <w:overflowPunct w:val="0"/>
              <w:autoSpaceDE w:val="0"/>
              <w:spacing w:before="171" w:after="0" w:line="240" w:lineRule="auto"/>
              <w:ind w:right="114"/>
              <w:rPr>
                <w:rFonts w:ascii="Roboto" w:eastAsia="Times New Roman" w:hAnsi="Roboto" w:cs="Roboto"/>
                <w:color w:val="00A650"/>
                <w:spacing w:val="-10"/>
                <w:sz w:val="18"/>
                <w:szCs w:val="18"/>
                <w:lang w:eastAsia="en-GB"/>
              </w:rPr>
            </w:pPr>
            <w:r>
              <w:rPr>
                <w:rFonts w:ascii="Roboto" w:eastAsia="Times New Roman" w:hAnsi="Roboto" w:cs="Roboto"/>
                <w:color w:val="00A650"/>
                <w:spacing w:val="-10"/>
                <w:sz w:val="18"/>
                <w:szCs w:val="18"/>
                <w:lang w:eastAsia="en-GB"/>
              </w:rPr>
              <w:t>Demonstrate understanding of what has been read to them by retelling stories and narratives using their own words and recently introduced vocabulary.</w:t>
            </w:r>
          </w:p>
          <w:p w14:paraId="239EEC6A" w14:textId="77777777" w:rsidR="002121E6" w:rsidRDefault="00BC49D7">
            <w:pPr>
              <w:widowControl w:val="0"/>
              <w:overflowPunct w:val="0"/>
              <w:autoSpaceDE w:val="0"/>
              <w:spacing w:before="171" w:after="0" w:line="240" w:lineRule="auto"/>
              <w:ind w:right="114"/>
              <w:rPr>
                <w:rFonts w:ascii="Roboto" w:eastAsia="Times New Roman" w:hAnsi="Roboto" w:cs="Roboto"/>
                <w:color w:val="00A650"/>
                <w:spacing w:val="-10"/>
                <w:sz w:val="18"/>
                <w:szCs w:val="18"/>
                <w:lang w:eastAsia="en-GB"/>
              </w:rPr>
            </w:pPr>
            <w:r>
              <w:rPr>
                <w:rFonts w:ascii="Roboto" w:eastAsia="Times New Roman" w:hAnsi="Roboto" w:cs="Roboto"/>
                <w:color w:val="00A650"/>
                <w:spacing w:val="-10"/>
                <w:sz w:val="18"/>
                <w:szCs w:val="18"/>
                <w:lang w:eastAsia="en-GB"/>
              </w:rPr>
              <w:t>Make use of props and materials when role playing characters in narratives and stories.</w:t>
            </w:r>
          </w:p>
          <w:p w14:paraId="22E06B03" w14:textId="77777777" w:rsidR="002121E6" w:rsidRDefault="00BC49D7">
            <w:pPr>
              <w:widowControl w:val="0"/>
              <w:overflowPunct w:val="0"/>
              <w:autoSpaceDE w:val="0"/>
              <w:spacing w:before="171" w:after="0" w:line="240" w:lineRule="auto"/>
              <w:ind w:right="114"/>
              <w:rPr>
                <w:rFonts w:ascii="Roboto" w:eastAsia="Times New Roman" w:hAnsi="Roboto" w:cs="Roboto"/>
                <w:color w:val="00A650"/>
                <w:spacing w:val="-10"/>
                <w:sz w:val="18"/>
                <w:szCs w:val="18"/>
                <w:lang w:eastAsia="en-GB"/>
              </w:rPr>
            </w:pPr>
            <w:r>
              <w:rPr>
                <w:rFonts w:ascii="Roboto" w:eastAsia="Times New Roman" w:hAnsi="Roboto" w:cs="Roboto"/>
                <w:color w:val="00A650"/>
                <w:spacing w:val="-10"/>
                <w:sz w:val="18"/>
                <w:szCs w:val="18"/>
                <w:lang w:eastAsia="en-GB"/>
              </w:rPr>
              <w:t xml:space="preserve">Invent, </w:t>
            </w:r>
            <w:proofErr w:type="gramStart"/>
            <w:r>
              <w:rPr>
                <w:rFonts w:ascii="Roboto" w:eastAsia="Times New Roman" w:hAnsi="Roboto" w:cs="Roboto"/>
                <w:color w:val="00A650"/>
                <w:spacing w:val="-10"/>
                <w:sz w:val="18"/>
                <w:szCs w:val="18"/>
                <w:lang w:eastAsia="en-GB"/>
              </w:rPr>
              <w:t>adapt</w:t>
            </w:r>
            <w:proofErr w:type="gramEnd"/>
            <w:r>
              <w:rPr>
                <w:rFonts w:ascii="Roboto" w:eastAsia="Times New Roman" w:hAnsi="Roboto" w:cs="Roboto"/>
                <w:color w:val="00A650"/>
                <w:spacing w:val="-10"/>
                <w:sz w:val="18"/>
                <w:szCs w:val="18"/>
                <w:lang w:eastAsia="en-GB"/>
              </w:rPr>
              <w:t xml:space="preserve"> and recount narratives and stories with their peers and their teacher.</w:t>
            </w:r>
          </w:p>
          <w:p w14:paraId="16761707" w14:textId="77777777" w:rsidR="002121E6" w:rsidRDefault="00BC49D7">
            <w:pPr>
              <w:spacing w:after="0" w:line="240" w:lineRule="auto"/>
            </w:pPr>
            <w:r>
              <w:rPr>
                <w:rFonts w:ascii="Roboto" w:eastAsia="Times New Roman" w:hAnsi="Roboto" w:cs="Roboto"/>
                <w:color w:val="00A650"/>
                <w:spacing w:val="-10"/>
                <w:sz w:val="18"/>
                <w:szCs w:val="18"/>
                <w:lang w:eastAsia="en-GB"/>
              </w:rPr>
              <w:lastRenderedPageBreak/>
              <w:t xml:space="preserve">Perform songs, rhymes, </w:t>
            </w:r>
            <w:proofErr w:type="gramStart"/>
            <w:r>
              <w:rPr>
                <w:rFonts w:ascii="Roboto" w:eastAsia="Times New Roman" w:hAnsi="Roboto" w:cs="Roboto"/>
                <w:color w:val="00A650"/>
                <w:spacing w:val="-10"/>
                <w:sz w:val="18"/>
                <w:szCs w:val="18"/>
                <w:lang w:eastAsia="en-GB"/>
              </w:rPr>
              <w:t>poems</w:t>
            </w:r>
            <w:proofErr w:type="gramEnd"/>
            <w:r>
              <w:rPr>
                <w:rFonts w:ascii="Roboto" w:eastAsia="Times New Roman" w:hAnsi="Roboto" w:cs="Roboto"/>
                <w:color w:val="00A650"/>
                <w:spacing w:val="-10"/>
                <w:sz w:val="18"/>
                <w:szCs w:val="18"/>
                <w:lang w:eastAsia="en-GB"/>
              </w:rPr>
              <w:t xml:space="preserve"> and stories with others, and (when appropriate) try to move in time to music.</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E1F37" w14:textId="77777777" w:rsidR="002121E6" w:rsidRDefault="00BC49D7">
            <w:pPr>
              <w:spacing w:after="0" w:line="240" w:lineRule="auto"/>
            </w:pPr>
            <w:r>
              <w:rPr>
                <w:color w:val="292526"/>
                <w:sz w:val="18"/>
                <w:szCs w:val="18"/>
              </w:rPr>
              <w:lastRenderedPageBreak/>
              <w:t>To recite simple poems by heart.</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E0593E" w14:textId="77777777" w:rsidR="002121E6" w:rsidRDefault="00BC49D7">
            <w:pPr>
              <w:spacing w:after="0" w:line="240" w:lineRule="auto"/>
            </w:pPr>
            <w:r>
              <w:rPr>
                <w:color w:val="292526"/>
                <w:spacing w:val="-5"/>
                <w:sz w:val="18"/>
                <w:szCs w:val="18"/>
              </w:rPr>
              <w:t xml:space="preserve">To </w:t>
            </w:r>
            <w:r>
              <w:rPr>
                <w:color w:val="292526"/>
                <w:sz w:val="18"/>
                <w:szCs w:val="18"/>
              </w:rPr>
              <w:t xml:space="preserve">continue to </w:t>
            </w:r>
            <w:proofErr w:type="gramStart"/>
            <w:r>
              <w:rPr>
                <w:color w:val="292526"/>
                <w:sz w:val="18"/>
                <w:szCs w:val="18"/>
              </w:rPr>
              <w:t>build  up</w:t>
            </w:r>
            <w:proofErr w:type="gramEnd"/>
            <w:r>
              <w:rPr>
                <w:color w:val="292526"/>
                <w:sz w:val="18"/>
                <w:szCs w:val="18"/>
              </w:rPr>
              <w:t xml:space="preserve"> a </w:t>
            </w:r>
            <w:r>
              <w:rPr>
                <w:color w:val="292526"/>
                <w:sz w:val="18"/>
                <w:szCs w:val="18"/>
              </w:rPr>
              <w:t xml:space="preserve">repertoire of poems learnt by heart, appreciating these and reciting some </w:t>
            </w:r>
            <w:r>
              <w:rPr>
                <w:color w:val="292526"/>
                <w:spacing w:val="-4"/>
                <w:sz w:val="18"/>
                <w:szCs w:val="18"/>
              </w:rPr>
              <w:t xml:space="preserve">with </w:t>
            </w:r>
            <w:r>
              <w:rPr>
                <w:color w:val="292526"/>
                <w:sz w:val="18"/>
                <w:szCs w:val="18"/>
              </w:rPr>
              <w:t xml:space="preserve">appropriate intonation to make the meaning </w:t>
            </w:r>
            <w:r>
              <w:rPr>
                <w:color w:val="292526"/>
                <w:spacing w:val="-3"/>
                <w:sz w:val="18"/>
                <w:szCs w:val="18"/>
              </w:rPr>
              <w:t>clear.</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CC9EAD" w14:textId="77777777" w:rsidR="002121E6" w:rsidRDefault="00BC49D7">
            <w:pPr>
              <w:widowControl w:val="0"/>
              <w:overflowPunct w:val="0"/>
              <w:autoSpaceDE w:val="0"/>
              <w:spacing w:before="59" w:after="0" w:line="264" w:lineRule="auto"/>
              <w:ind w:right="113"/>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 xml:space="preserve">prepare and perform poems and play scripts that show some awareness of </w:t>
            </w:r>
            <w:r>
              <w:rPr>
                <w:rFonts w:ascii="Roboto" w:eastAsia="Times New Roman" w:hAnsi="Roboto" w:cs="Roboto"/>
                <w:color w:val="292526"/>
                <w:spacing w:val="-5"/>
                <w:sz w:val="18"/>
                <w:szCs w:val="18"/>
                <w:lang w:eastAsia="en-GB"/>
              </w:rPr>
              <w:t xml:space="preserve">the </w:t>
            </w:r>
            <w:r>
              <w:rPr>
                <w:rFonts w:ascii="Roboto" w:eastAsia="Times New Roman" w:hAnsi="Roboto" w:cs="Roboto"/>
                <w:color w:val="292526"/>
                <w:sz w:val="18"/>
                <w:szCs w:val="18"/>
                <w:lang w:eastAsia="en-GB"/>
              </w:rPr>
              <w:t>audience when reading aloud.</w:t>
            </w:r>
          </w:p>
          <w:p w14:paraId="0DF03622" w14:textId="77777777" w:rsidR="002121E6" w:rsidRDefault="002121E6">
            <w:pPr>
              <w:widowControl w:val="0"/>
              <w:overflowPunct w:val="0"/>
              <w:autoSpaceDE w:val="0"/>
              <w:spacing w:before="59" w:after="0" w:line="264" w:lineRule="auto"/>
              <w:ind w:right="113"/>
              <w:rPr>
                <w:rFonts w:ascii="Roboto" w:eastAsia="Times New Roman" w:hAnsi="Roboto" w:cs="Roboto"/>
                <w:color w:val="292526"/>
                <w:sz w:val="18"/>
                <w:szCs w:val="18"/>
                <w:lang w:eastAsia="en-GB"/>
              </w:rPr>
            </w:pPr>
          </w:p>
          <w:p w14:paraId="53595D50" w14:textId="77777777" w:rsidR="002121E6" w:rsidRDefault="00BC49D7">
            <w:pPr>
              <w:spacing w:after="0" w:line="240" w:lineRule="auto"/>
            </w:pPr>
            <w:r>
              <w:rPr>
                <w:rFonts w:ascii="Roboto" w:eastAsia="Times New Roman" w:hAnsi="Roboto" w:cs="Roboto"/>
                <w:color w:val="292526"/>
                <w:sz w:val="18"/>
                <w:szCs w:val="18"/>
                <w:lang w:eastAsia="en-GB"/>
              </w:rPr>
              <w:t>To begin to use app</w:t>
            </w:r>
            <w:r>
              <w:rPr>
                <w:rFonts w:ascii="Roboto" w:eastAsia="Times New Roman" w:hAnsi="Roboto" w:cs="Roboto"/>
                <w:color w:val="292526"/>
                <w:sz w:val="18"/>
                <w:szCs w:val="18"/>
                <w:lang w:eastAsia="en-GB"/>
              </w:rPr>
              <w:t>ropriate intonation and volume when reading aloud.</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DB149" w14:textId="77777777" w:rsidR="002121E6" w:rsidRDefault="00BC49D7">
            <w:pPr>
              <w:widowControl w:val="0"/>
              <w:overflowPunct w:val="0"/>
              <w:autoSpaceDE w:val="0"/>
              <w:spacing w:before="59" w:after="0" w:line="264" w:lineRule="auto"/>
              <w:ind w:right="132"/>
              <w:rPr>
                <w:rFonts w:ascii="Roboto" w:eastAsia="Times New Roman" w:hAnsi="Roboto" w:cs="Roboto"/>
                <w:color w:val="292526"/>
                <w:sz w:val="18"/>
                <w:szCs w:val="18"/>
                <w:lang w:eastAsia="en-GB"/>
              </w:rPr>
            </w:pPr>
            <w:r>
              <w:rPr>
                <w:rFonts w:ascii="Roboto" w:eastAsia="Times New Roman" w:hAnsi="Roboto" w:cs="Roboto"/>
                <w:color w:val="292526"/>
                <w:sz w:val="18"/>
                <w:szCs w:val="18"/>
                <w:lang w:eastAsia="en-GB"/>
              </w:rPr>
              <w:t>To recognise and discuss some different forms of poetry (</w:t>
            </w:r>
            <w:proofErr w:type="gramStart"/>
            <w:r>
              <w:rPr>
                <w:rFonts w:ascii="Roboto" w:eastAsia="Times New Roman" w:hAnsi="Roboto" w:cs="Roboto"/>
                <w:color w:val="292526"/>
                <w:sz w:val="18"/>
                <w:szCs w:val="18"/>
                <w:lang w:eastAsia="en-GB"/>
              </w:rPr>
              <w:t>e.g.</w:t>
            </w:r>
            <w:proofErr w:type="gramEnd"/>
            <w:r>
              <w:rPr>
                <w:rFonts w:ascii="Roboto" w:eastAsia="Times New Roman" w:hAnsi="Roboto" w:cs="Roboto"/>
                <w:color w:val="292526"/>
                <w:sz w:val="18"/>
                <w:szCs w:val="18"/>
                <w:lang w:eastAsia="en-GB"/>
              </w:rPr>
              <w:t xml:space="preserve"> free verse or narrative poetry).</w:t>
            </w:r>
          </w:p>
          <w:p w14:paraId="73671495" w14:textId="77777777" w:rsidR="002121E6" w:rsidRDefault="002121E6">
            <w:pPr>
              <w:widowControl w:val="0"/>
              <w:overflowPunct w:val="0"/>
              <w:autoSpaceDE w:val="0"/>
              <w:spacing w:before="59" w:after="0" w:line="264" w:lineRule="auto"/>
              <w:ind w:right="132"/>
              <w:rPr>
                <w:rFonts w:ascii="Roboto" w:eastAsia="Times New Roman" w:hAnsi="Roboto" w:cs="Roboto"/>
                <w:color w:val="292526"/>
                <w:sz w:val="18"/>
                <w:szCs w:val="18"/>
                <w:lang w:eastAsia="en-GB"/>
              </w:rPr>
            </w:pPr>
          </w:p>
          <w:p w14:paraId="548D9AE1" w14:textId="77777777" w:rsidR="002121E6" w:rsidRDefault="00BC49D7">
            <w:pPr>
              <w:spacing w:after="0" w:line="240" w:lineRule="auto"/>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prepare and perform poems and play scripts with appropriate</w:t>
            </w:r>
            <w:r>
              <w:rPr>
                <w:rFonts w:ascii="Roboto" w:eastAsia="Times New Roman" w:hAnsi="Roboto" w:cs="Roboto"/>
                <w:color w:val="292526"/>
                <w:spacing w:val="-8"/>
                <w:sz w:val="18"/>
                <w:szCs w:val="18"/>
                <w:lang w:eastAsia="en-GB"/>
              </w:rPr>
              <w:t xml:space="preserve"> </w:t>
            </w:r>
            <w:r>
              <w:rPr>
                <w:rFonts w:ascii="Roboto" w:eastAsia="Times New Roman" w:hAnsi="Roboto" w:cs="Roboto"/>
                <w:color w:val="292526"/>
                <w:sz w:val="18"/>
                <w:szCs w:val="18"/>
                <w:lang w:eastAsia="en-GB"/>
              </w:rPr>
              <w:t xml:space="preserve">techniques (intonation, tone, </w:t>
            </w:r>
            <w:proofErr w:type="gramStart"/>
            <w:r>
              <w:rPr>
                <w:rFonts w:ascii="Roboto" w:eastAsia="Times New Roman" w:hAnsi="Roboto" w:cs="Roboto"/>
                <w:color w:val="292526"/>
                <w:sz w:val="18"/>
                <w:szCs w:val="18"/>
                <w:lang w:eastAsia="en-GB"/>
              </w:rPr>
              <w:t>volume</w:t>
            </w:r>
            <w:proofErr w:type="gramEnd"/>
            <w:r>
              <w:rPr>
                <w:rFonts w:ascii="Roboto" w:eastAsia="Times New Roman" w:hAnsi="Roboto" w:cs="Roboto"/>
                <w:color w:val="292526"/>
                <w:sz w:val="18"/>
                <w:szCs w:val="18"/>
                <w:lang w:eastAsia="en-GB"/>
              </w:rPr>
              <w:t xml:space="preserve"> and actio</w:t>
            </w:r>
            <w:r>
              <w:rPr>
                <w:rFonts w:ascii="Roboto" w:eastAsia="Times New Roman" w:hAnsi="Roboto" w:cs="Roboto"/>
                <w:color w:val="292526"/>
                <w:sz w:val="18"/>
                <w:szCs w:val="18"/>
                <w:lang w:eastAsia="en-GB"/>
              </w:rPr>
              <w:t xml:space="preserve">n) to show awareness of </w:t>
            </w:r>
            <w:r>
              <w:rPr>
                <w:rFonts w:ascii="Roboto" w:eastAsia="Times New Roman" w:hAnsi="Roboto" w:cs="Roboto"/>
                <w:color w:val="292526"/>
                <w:spacing w:val="-5"/>
                <w:sz w:val="18"/>
                <w:szCs w:val="18"/>
                <w:lang w:eastAsia="en-GB"/>
              </w:rPr>
              <w:t xml:space="preserve">the </w:t>
            </w:r>
            <w:r>
              <w:rPr>
                <w:rFonts w:ascii="Roboto" w:eastAsia="Times New Roman" w:hAnsi="Roboto" w:cs="Roboto"/>
                <w:color w:val="292526"/>
                <w:sz w:val="18"/>
                <w:szCs w:val="18"/>
                <w:lang w:eastAsia="en-GB"/>
              </w:rPr>
              <w:t>audience when</w:t>
            </w:r>
            <w:r>
              <w:rPr>
                <w:rFonts w:ascii="Roboto" w:eastAsia="Times New Roman" w:hAnsi="Roboto" w:cs="Roboto"/>
                <w:color w:val="292526"/>
                <w:spacing w:val="-6"/>
                <w:sz w:val="18"/>
                <w:szCs w:val="18"/>
                <w:lang w:eastAsia="en-GB"/>
              </w:rPr>
              <w:t xml:space="preserve"> </w:t>
            </w:r>
            <w:r>
              <w:rPr>
                <w:rFonts w:ascii="Roboto" w:eastAsia="Times New Roman" w:hAnsi="Roboto" w:cs="Roboto"/>
                <w:color w:val="292526"/>
                <w:sz w:val="18"/>
                <w:szCs w:val="18"/>
                <w:lang w:eastAsia="en-GB"/>
              </w:rPr>
              <w:t>reading aloud.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B823A" w14:textId="77777777" w:rsidR="002121E6" w:rsidRDefault="00BC49D7">
            <w:pPr>
              <w:spacing w:after="0" w:line="240" w:lineRule="auto"/>
            </w:pPr>
            <w:r>
              <w:rPr>
                <w:color w:val="292526"/>
                <w:sz w:val="18"/>
                <w:szCs w:val="18"/>
              </w:rPr>
              <w:t xml:space="preserve">To continually show an awareness of audience when reading out loud using intonation, tone, </w:t>
            </w:r>
            <w:proofErr w:type="gramStart"/>
            <w:r>
              <w:rPr>
                <w:color w:val="292526"/>
                <w:sz w:val="18"/>
                <w:szCs w:val="18"/>
              </w:rPr>
              <w:t>volume</w:t>
            </w:r>
            <w:proofErr w:type="gramEnd"/>
            <w:r>
              <w:rPr>
                <w:color w:val="292526"/>
                <w:sz w:val="18"/>
                <w:szCs w:val="18"/>
              </w:rPr>
              <w:t xml:space="preserve"> and action.</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FD8C4" w14:textId="77777777" w:rsidR="002121E6" w:rsidRDefault="00BC49D7">
            <w:pPr>
              <w:spacing w:after="0" w:line="240" w:lineRule="auto"/>
            </w:pPr>
            <w:r>
              <w:rPr>
                <w:color w:val="292526"/>
                <w:sz w:val="18"/>
                <w:szCs w:val="18"/>
              </w:rPr>
              <w:t xml:space="preserve">To confidently perform texts (including poems learnt by heart) using a wide range of </w:t>
            </w:r>
            <w:r>
              <w:rPr>
                <w:color w:val="292526"/>
                <w:sz w:val="18"/>
                <w:szCs w:val="18"/>
              </w:rPr>
              <w:t>devices to engage the audience and for effect.</w:t>
            </w:r>
          </w:p>
        </w:tc>
      </w:tr>
      <w:tr w:rsidR="002121E6" w14:paraId="0C43F8D0" w14:textId="77777777">
        <w:tblPrEx>
          <w:tblCellMar>
            <w:top w:w="0" w:type="dxa"/>
            <w:bottom w:w="0" w:type="dxa"/>
          </w:tblCellMar>
        </w:tblPrEx>
        <w:tc>
          <w:tcPr>
            <w:tcW w:w="1663"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3200C9D8" w14:textId="77777777" w:rsidR="002121E6" w:rsidRDefault="00BC49D7">
            <w:pPr>
              <w:spacing w:after="0" w:line="240" w:lineRule="auto"/>
              <w:rPr>
                <w:b/>
                <w:bCs/>
              </w:rPr>
            </w:pPr>
            <w:r>
              <w:rPr>
                <w:b/>
                <w:bCs/>
              </w:rPr>
              <w:t xml:space="preserve">Non-fiction </w:t>
            </w:r>
          </w:p>
        </w:tc>
        <w:tc>
          <w:tcPr>
            <w:tcW w:w="27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4C21E2" w14:textId="77777777" w:rsidR="002121E6" w:rsidRDefault="00BC49D7">
            <w:pPr>
              <w:widowControl w:val="0"/>
              <w:overflowPunct w:val="0"/>
              <w:autoSpaceDE w:val="0"/>
              <w:spacing w:before="59" w:after="0" w:line="264" w:lineRule="auto"/>
              <w:ind w:right="155"/>
              <w:rPr>
                <w:rFonts w:ascii="Roboto" w:eastAsia="Times New Roman" w:hAnsi="Roboto" w:cs="Roboto"/>
                <w:color w:val="F6862A"/>
                <w:sz w:val="18"/>
                <w:szCs w:val="18"/>
                <w:lang w:eastAsia="en-GB"/>
              </w:rPr>
            </w:pPr>
            <w:r>
              <w:rPr>
                <w:rFonts w:ascii="Roboto" w:eastAsia="Times New Roman" w:hAnsi="Roboto" w:cs="Roboto"/>
                <w:color w:val="F6862A"/>
                <w:sz w:val="18"/>
                <w:szCs w:val="18"/>
                <w:lang w:eastAsia="en-GB"/>
              </w:rPr>
              <w:t>Engage in non-fiction books.</w:t>
            </w:r>
          </w:p>
          <w:p w14:paraId="7ABCC0B3" w14:textId="77777777" w:rsidR="002121E6" w:rsidRDefault="00BC49D7">
            <w:pPr>
              <w:widowControl w:val="0"/>
              <w:overflowPunct w:val="0"/>
              <w:autoSpaceDE w:val="0"/>
              <w:spacing w:before="170" w:after="0" w:line="264" w:lineRule="auto"/>
              <w:ind w:right="155"/>
              <w:rPr>
                <w:rFonts w:ascii="Roboto" w:eastAsia="Times New Roman" w:hAnsi="Roboto" w:cs="Roboto"/>
                <w:color w:val="F6862A"/>
                <w:sz w:val="18"/>
                <w:szCs w:val="18"/>
                <w:lang w:eastAsia="en-GB"/>
              </w:rPr>
            </w:pPr>
            <w:r>
              <w:rPr>
                <w:rFonts w:ascii="Roboto" w:eastAsia="Times New Roman" w:hAnsi="Roboto" w:cs="Roboto"/>
                <w:color w:val="F6862A"/>
                <w:sz w:val="18"/>
                <w:szCs w:val="18"/>
                <w:lang w:eastAsia="en-GB"/>
              </w:rPr>
              <w:t>Listen to and talk about selected non-fiction to develop a deep familiarity with new knowledge and vocabulary.</w:t>
            </w:r>
          </w:p>
          <w:p w14:paraId="36399EEB" w14:textId="77777777" w:rsidR="002121E6" w:rsidRDefault="00BC49D7">
            <w:pPr>
              <w:widowControl w:val="0"/>
              <w:overflowPunct w:val="0"/>
              <w:autoSpaceDE w:val="0"/>
              <w:spacing w:before="170" w:after="0" w:line="264" w:lineRule="auto"/>
              <w:ind w:right="155"/>
              <w:rPr>
                <w:rFonts w:ascii="Roboto" w:eastAsia="Times New Roman" w:hAnsi="Roboto" w:cs="Roboto"/>
                <w:color w:val="00B050"/>
                <w:sz w:val="18"/>
                <w:szCs w:val="18"/>
                <w:lang w:eastAsia="en-GB"/>
              </w:rPr>
            </w:pPr>
            <w:r>
              <w:rPr>
                <w:rFonts w:ascii="Roboto" w:eastAsia="Times New Roman" w:hAnsi="Roboto" w:cs="Roboto"/>
                <w:color w:val="00B050"/>
                <w:sz w:val="18"/>
                <w:szCs w:val="18"/>
                <w:lang w:eastAsia="en-GB"/>
              </w:rPr>
              <w:t xml:space="preserve">Offer explanations for why things might happen, </w:t>
            </w:r>
            <w:r>
              <w:rPr>
                <w:rFonts w:ascii="Roboto" w:eastAsia="Times New Roman" w:hAnsi="Roboto" w:cs="Roboto"/>
                <w:color w:val="00B050"/>
                <w:sz w:val="18"/>
                <w:szCs w:val="18"/>
                <w:lang w:eastAsia="en-GB"/>
              </w:rPr>
              <w:t xml:space="preserve">making use of recently introduced vocabulary from stories, non-fiction, </w:t>
            </w:r>
            <w:proofErr w:type="gramStart"/>
            <w:r>
              <w:rPr>
                <w:rFonts w:ascii="Roboto" w:eastAsia="Times New Roman" w:hAnsi="Roboto" w:cs="Roboto"/>
                <w:color w:val="00B050"/>
                <w:sz w:val="18"/>
                <w:szCs w:val="18"/>
                <w:lang w:eastAsia="en-GB"/>
              </w:rPr>
              <w:t>rhymes</w:t>
            </w:r>
            <w:proofErr w:type="gramEnd"/>
            <w:r>
              <w:rPr>
                <w:rFonts w:ascii="Roboto" w:eastAsia="Times New Roman" w:hAnsi="Roboto" w:cs="Roboto"/>
                <w:color w:val="00B050"/>
                <w:sz w:val="18"/>
                <w:szCs w:val="18"/>
                <w:lang w:eastAsia="en-GB"/>
              </w:rPr>
              <w:t xml:space="preserve"> and poems when appropriate.</w:t>
            </w:r>
          </w:p>
          <w:p w14:paraId="5B927C01" w14:textId="77777777" w:rsidR="002121E6" w:rsidRDefault="002121E6">
            <w:pPr>
              <w:widowControl w:val="0"/>
              <w:overflowPunct w:val="0"/>
              <w:autoSpaceDE w:val="0"/>
              <w:spacing w:before="170" w:after="0" w:line="264" w:lineRule="auto"/>
              <w:ind w:right="155"/>
              <w:rPr>
                <w:rFonts w:ascii="Roboto" w:eastAsia="Times New Roman" w:hAnsi="Roboto" w:cs="Roboto"/>
                <w:color w:val="00B050"/>
                <w:sz w:val="18"/>
                <w:szCs w:val="18"/>
                <w:lang w:eastAsia="en-GB"/>
              </w:rPr>
            </w:pPr>
          </w:p>
          <w:p w14:paraId="1DAC1C04" w14:textId="77777777" w:rsidR="002121E6" w:rsidRDefault="00BC49D7">
            <w:pPr>
              <w:spacing w:after="0" w:line="240" w:lineRule="auto"/>
            </w:pPr>
            <w:r>
              <w:rPr>
                <w:rFonts w:ascii="Roboto" w:eastAsia="Times New Roman" w:hAnsi="Roboto" w:cs="Roboto"/>
                <w:color w:val="00B050"/>
                <w:sz w:val="18"/>
                <w:szCs w:val="18"/>
                <w:lang w:eastAsia="en-GB"/>
              </w:rPr>
              <w:t xml:space="preserve">Use and understand recently introduced vocabulary during discussions about stories, non-fiction, </w:t>
            </w:r>
            <w:proofErr w:type="gramStart"/>
            <w:r>
              <w:rPr>
                <w:rFonts w:ascii="Roboto" w:eastAsia="Times New Roman" w:hAnsi="Roboto" w:cs="Roboto"/>
                <w:color w:val="00B050"/>
                <w:sz w:val="18"/>
                <w:szCs w:val="18"/>
                <w:lang w:eastAsia="en-GB"/>
              </w:rPr>
              <w:t>rhymes</w:t>
            </w:r>
            <w:proofErr w:type="gramEnd"/>
            <w:r>
              <w:rPr>
                <w:rFonts w:ascii="Roboto" w:eastAsia="Times New Roman" w:hAnsi="Roboto" w:cs="Roboto"/>
                <w:color w:val="00B050"/>
                <w:sz w:val="18"/>
                <w:szCs w:val="18"/>
                <w:lang w:eastAsia="en-GB"/>
              </w:rPr>
              <w:t xml:space="preserve"> and poems and during role play.</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B7D46" w14:textId="77777777" w:rsidR="002121E6" w:rsidRDefault="002121E6">
            <w:pPr>
              <w:spacing w:after="0" w:line="240" w:lineRule="auto"/>
            </w:pP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1CCA2" w14:textId="77777777" w:rsidR="002121E6" w:rsidRDefault="00BC49D7">
            <w:pPr>
              <w:spacing w:after="0" w:line="240" w:lineRule="auto"/>
            </w:pPr>
            <w:r>
              <w:rPr>
                <w:color w:val="292526"/>
                <w:sz w:val="18"/>
                <w:szCs w:val="18"/>
              </w:rPr>
              <w:t>To recognis</w:t>
            </w:r>
            <w:r>
              <w:rPr>
                <w:color w:val="292526"/>
                <w:sz w:val="18"/>
                <w:szCs w:val="18"/>
              </w:rPr>
              <w:t>e that non- fiction books are often structured in different ways.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43367" w14:textId="77777777" w:rsidR="002121E6" w:rsidRDefault="00BC49D7">
            <w:pPr>
              <w:spacing w:after="0" w:line="240" w:lineRule="auto"/>
            </w:pPr>
            <w:r>
              <w:rPr>
                <w:color w:val="292526"/>
                <w:sz w:val="18"/>
                <w:szCs w:val="18"/>
              </w:rPr>
              <w:t>To retrieve and record information from non- fiction texts.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4B403" w14:textId="77777777" w:rsidR="002121E6" w:rsidRDefault="00BC49D7">
            <w:pPr>
              <w:widowControl w:val="0"/>
              <w:overflowPunct w:val="0"/>
              <w:autoSpaceDE w:val="0"/>
              <w:spacing w:before="59" w:after="0" w:line="264" w:lineRule="auto"/>
              <w:ind w:right="152"/>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 xml:space="preserve">use </w:t>
            </w:r>
            <w:proofErr w:type="gramStart"/>
            <w:r>
              <w:rPr>
                <w:rFonts w:ascii="Roboto" w:eastAsia="Times New Roman" w:hAnsi="Roboto" w:cs="Roboto"/>
                <w:color w:val="292526"/>
                <w:sz w:val="18"/>
                <w:szCs w:val="18"/>
                <w:lang w:eastAsia="en-GB"/>
              </w:rPr>
              <w:t>all of</w:t>
            </w:r>
            <w:proofErr w:type="gramEnd"/>
            <w:r>
              <w:rPr>
                <w:rFonts w:ascii="Roboto" w:eastAsia="Times New Roman" w:hAnsi="Roboto" w:cs="Roboto"/>
                <w:color w:val="292526"/>
                <w:sz w:val="18"/>
                <w:szCs w:val="18"/>
                <w:lang w:eastAsia="en-GB"/>
              </w:rPr>
              <w:t xml:space="preserve"> the organisational</w:t>
            </w:r>
            <w:r>
              <w:rPr>
                <w:rFonts w:ascii="Roboto" w:eastAsia="Times New Roman" w:hAnsi="Roboto" w:cs="Roboto"/>
                <w:color w:val="292526"/>
                <w:spacing w:val="-18"/>
                <w:sz w:val="18"/>
                <w:szCs w:val="18"/>
                <w:lang w:eastAsia="en-GB"/>
              </w:rPr>
              <w:t xml:space="preserve"> </w:t>
            </w:r>
            <w:r>
              <w:rPr>
                <w:rFonts w:ascii="Roboto" w:eastAsia="Times New Roman" w:hAnsi="Roboto" w:cs="Roboto"/>
                <w:color w:val="292526"/>
                <w:sz w:val="18"/>
                <w:szCs w:val="18"/>
                <w:lang w:eastAsia="en-GB"/>
              </w:rPr>
              <w:t xml:space="preserve">devices available within a non- fiction text to retrieve, record and discuss </w:t>
            </w:r>
            <w:r>
              <w:rPr>
                <w:rFonts w:ascii="Roboto" w:eastAsia="Times New Roman" w:hAnsi="Roboto" w:cs="Roboto"/>
                <w:color w:val="292526"/>
                <w:sz w:val="18"/>
                <w:szCs w:val="18"/>
                <w:lang w:eastAsia="en-GB"/>
              </w:rPr>
              <w:t>information.</w:t>
            </w:r>
          </w:p>
          <w:p w14:paraId="5A3A9667" w14:textId="77777777" w:rsidR="002121E6" w:rsidRDefault="002121E6">
            <w:pPr>
              <w:widowControl w:val="0"/>
              <w:overflowPunct w:val="0"/>
              <w:autoSpaceDE w:val="0"/>
              <w:spacing w:before="59" w:after="0" w:line="264" w:lineRule="auto"/>
              <w:ind w:right="152"/>
              <w:rPr>
                <w:rFonts w:ascii="Roboto" w:eastAsia="Times New Roman" w:hAnsi="Roboto" w:cs="Roboto"/>
                <w:color w:val="292526"/>
                <w:sz w:val="18"/>
                <w:szCs w:val="18"/>
                <w:lang w:eastAsia="en-GB"/>
              </w:rPr>
            </w:pPr>
          </w:p>
          <w:p w14:paraId="14A8D9EB" w14:textId="77777777" w:rsidR="002121E6" w:rsidRDefault="00BC49D7">
            <w:pPr>
              <w:spacing w:after="0" w:line="240" w:lineRule="auto"/>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 xml:space="preserve">use dictionaries </w:t>
            </w:r>
            <w:r>
              <w:rPr>
                <w:rFonts w:ascii="Roboto" w:eastAsia="Times New Roman" w:hAnsi="Roboto" w:cs="Roboto"/>
                <w:color w:val="292526"/>
                <w:spacing w:val="-8"/>
                <w:sz w:val="18"/>
                <w:szCs w:val="18"/>
                <w:lang w:eastAsia="en-GB"/>
              </w:rPr>
              <w:t xml:space="preserve">to </w:t>
            </w:r>
            <w:r>
              <w:rPr>
                <w:rFonts w:ascii="Roboto" w:eastAsia="Times New Roman" w:hAnsi="Roboto" w:cs="Roboto"/>
                <w:color w:val="292526"/>
                <w:sz w:val="18"/>
                <w:szCs w:val="18"/>
                <w:lang w:eastAsia="en-GB"/>
              </w:rPr>
              <w:t>check the meaning of words that they have read.</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BCC073" w14:textId="77777777" w:rsidR="002121E6" w:rsidRDefault="00BC49D7">
            <w:pPr>
              <w:spacing w:after="0" w:line="240" w:lineRule="auto"/>
            </w:pPr>
            <w:r>
              <w:rPr>
                <w:color w:val="292526"/>
                <w:sz w:val="18"/>
                <w:szCs w:val="18"/>
              </w:rPr>
              <w:t>To use knowledge of texts and organisation devices to retrieve, record and discuss information from fiction and non-fiction texts.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2FB878" w14:textId="77777777" w:rsidR="002121E6" w:rsidRDefault="00BC49D7">
            <w:pPr>
              <w:widowControl w:val="0"/>
              <w:overflowPunct w:val="0"/>
              <w:autoSpaceDE w:val="0"/>
              <w:spacing w:before="59" w:after="0" w:line="264" w:lineRule="auto"/>
              <w:ind w:right="75"/>
              <w:rPr>
                <w:rFonts w:ascii="Roboto" w:eastAsia="Times New Roman" w:hAnsi="Roboto" w:cs="Roboto"/>
                <w:color w:val="292526"/>
                <w:sz w:val="18"/>
                <w:szCs w:val="18"/>
                <w:lang w:eastAsia="en-GB"/>
              </w:rPr>
            </w:pPr>
            <w:r>
              <w:rPr>
                <w:rFonts w:ascii="Roboto" w:eastAsia="Times New Roman" w:hAnsi="Roboto" w:cs="Roboto"/>
                <w:color w:val="292526"/>
                <w:sz w:val="18"/>
                <w:szCs w:val="18"/>
                <w:lang w:eastAsia="en-GB"/>
              </w:rPr>
              <w:t>To retrieve, record and present informat</w:t>
            </w:r>
            <w:r>
              <w:rPr>
                <w:rFonts w:ascii="Roboto" w:eastAsia="Times New Roman" w:hAnsi="Roboto" w:cs="Roboto"/>
                <w:color w:val="292526"/>
                <w:sz w:val="18"/>
                <w:szCs w:val="18"/>
                <w:lang w:eastAsia="en-GB"/>
              </w:rPr>
              <w:t>ion from non-fiction texts.</w:t>
            </w:r>
          </w:p>
          <w:p w14:paraId="21C4B261" w14:textId="77777777" w:rsidR="002121E6" w:rsidRDefault="002121E6">
            <w:pPr>
              <w:widowControl w:val="0"/>
              <w:overflowPunct w:val="0"/>
              <w:autoSpaceDE w:val="0"/>
              <w:spacing w:before="59" w:after="0" w:line="264" w:lineRule="auto"/>
              <w:ind w:right="75"/>
              <w:rPr>
                <w:rFonts w:ascii="Roboto" w:eastAsia="Times New Roman" w:hAnsi="Roboto" w:cs="Roboto"/>
                <w:color w:val="292526"/>
                <w:sz w:val="18"/>
                <w:szCs w:val="18"/>
                <w:lang w:eastAsia="en-GB"/>
              </w:rPr>
            </w:pPr>
          </w:p>
          <w:p w14:paraId="11FC0477" w14:textId="77777777" w:rsidR="002121E6" w:rsidRDefault="00BC49D7">
            <w:pPr>
              <w:spacing w:after="0" w:line="240" w:lineRule="auto"/>
            </w:pPr>
            <w:r>
              <w:rPr>
                <w:rFonts w:ascii="Roboto" w:eastAsia="Times New Roman" w:hAnsi="Roboto" w:cs="Roboto"/>
                <w:color w:val="292526"/>
                <w:spacing w:val="-5"/>
                <w:sz w:val="18"/>
                <w:szCs w:val="18"/>
                <w:lang w:eastAsia="en-GB"/>
              </w:rPr>
              <w:t xml:space="preserve">To </w:t>
            </w:r>
            <w:r>
              <w:rPr>
                <w:rFonts w:ascii="Roboto" w:eastAsia="Times New Roman" w:hAnsi="Roboto" w:cs="Roboto"/>
                <w:color w:val="292526"/>
                <w:sz w:val="18"/>
                <w:szCs w:val="18"/>
                <w:lang w:eastAsia="en-GB"/>
              </w:rPr>
              <w:t>use non-fiction materials for</w:t>
            </w:r>
            <w:r>
              <w:rPr>
                <w:rFonts w:ascii="Roboto" w:eastAsia="Times New Roman" w:hAnsi="Roboto" w:cs="Roboto"/>
                <w:color w:val="292526"/>
                <w:spacing w:val="-19"/>
                <w:sz w:val="18"/>
                <w:szCs w:val="18"/>
                <w:lang w:eastAsia="en-GB"/>
              </w:rPr>
              <w:t xml:space="preserve"> </w:t>
            </w:r>
            <w:r>
              <w:rPr>
                <w:rFonts w:ascii="Roboto" w:eastAsia="Times New Roman" w:hAnsi="Roboto" w:cs="Roboto"/>
                <w:color w:val="292526"/>
                <w:sz w:val="18"/>
                <w:szCs w:val="18"/>
                <w:lang w:eastAsia="en-GB"/>
              </w:rPr>
              <w:t>purposeful information retrieval (</w:t>
            </w:r>
            <w:proofErr w:type="gramStart"/>
            <w:r>
              <w:rPr>
                <w:rFonts w:ascii="Roboto" w:eastAsia="Times New Roman" w:hAnsi="Roboto" w:cs="Roboto"/>
                <w:color w:val="292526"/>
                <w:sz w:val="18"/>
                <w:szCs w:val="18"/>
                <w:lang w:eastAsia="en-GB"/>
              </w:rPr>
              <w:t>e.g.</w:t>
            </w:r>
            <w:proofErr w:type="gramEnd"/>
            <w:r>
              <w:rPr>
                <w:rFonts w:ascii="Roboto" w:eastAsia="Times New Roman" w:hAnsi="Roboto" w:cs="Roboto"/>
                <w:color w:val="292526"/>
                <w:sz w:val="18"/>
                <w:szCs w:val="18"/>
                <w:lang w:eastAsia="en-GB"/>
              </w:rPr>
              <w:t xml:space="preserve"> in reading history, geography and science textbooks) and in contexts where pupils are genuinely</w:t>
            </w:r>
            <w:r>
              <w:rPr>
                <w:rFonts w:ascii="Roboto" w:eastAsia="Times New Roman" w:hAnsi="Roboto" w:cs="Roboto"/>
                <w:color w:val="292526"/>
                <w:spacing w:val="-14"/>
                <w:sz w:val="18"/>
                <w:szCs w:val="18"/>
                <w:lang w:eastAsia="en-GB"/>
              </w:rPr>
              <w:t xml:space="preserve"> </w:t>
            </w:r>
            <w:r>
              <w:rPr>
                <w:rFonts w:ascii="Roboto" w:eastAsia="Times New Roman" w:hAnsi="Roboto" w:cs="Roboto"/>
                <w:color w:val="292526"/>
                <w:sz w:val="18"/>
                <w:szCs w:val="18"/>
                <w:lang w:eastAsia="en-GB"/>
              </w:rPr>
              <w:t>motivated to find out information (e.g. reading information</w:t>
            </w:r>
            <w:r>
              <w:rPr>
                <w:rFonts w:ascii="Roboto" w:eastAsia="Times New Roman" w:hAnsi="Roboto" w:cs="Roboto"/>
                <w:color w:val="292526"/>
                <w:sz w:val="18"/>
                <w:szCs w:val="18"/>
                <w:lang w:eastAsia="en-GB"/>
              </w:rPr>
              <w:t xml:space="preserve"> leaflets before a gallery or museum visit or</w:t>
            </w:r>
            <w:r>
              <w:rPr>
                <w:rFonts w:ascii="Roboto" w:eastAsia="Times New Roman" w:hAnsi="Roboto" w:cs="Roboto"/>
                <w:color w:val="292526"/>
                <w:spacing w:val="-15"/>
                <w:sz w:val="18"/>
                <w:szCs w:val="18"/>
                <w:lang w:eastAsia="en-GB"/>
              </w:rPr>
              <w:t xml:space="preserve"> </w:t>
            </w:r>
            <w:r>
              <w:rPr>
                <w:rFonts w:ascii="Roboto" w:eastAsia="Times New Roman" w:hAnsi="Roboto" w:cs="Roboto"/>
                <w:color w:val="292526"/>
                <w:sz w:val="18"/>
                <w:szCs w:val="18"/>
                <w:lang w:eastAsia="en-GB"/>
              </w:rPr>
              <w:t>reading a theatre programme or review).</w:t>
            </w:r>
          </w:p>
        </w:tc>
      </w:tr>
    </w:tbl>
    <w:p w14:paraId="26AD0427" w14:textId="77777777" w:rsidR="002121E6" w:rsidRDefault="00BC49D7">
      <w:pPr>
        <w:widowControl w:val="0"/>
        <w:overflowPunct w:val="0"/>
        <w:autoSpaceDE w:val="0"/>
        <w:spacing w:before="153" w:after="0" w:line="244" w:lineRule="auto"/>
        <w:ind w:left="100"/>
      </w:pPr>
      <w:r>
        <w:rPr>
          <w:rFonts w:ascii="Roboto" w:eastAsia="Times New Roman" w:hAnsi="Roboto" w:cs="Roboto"/>
          <w:i/>
          <w:iCs/>
          <w:color w:val="292526"/>
          <w:sz w:val="24"/>
          <w:szCs w:val="24"/>
          <w:lang w:eastAsia="en-GB"/>
        </w:rPr>
        <w:t>*</w:t>
      </w:r>
      <w:r>
        <w:rPr>
          <w:rFonts w:ascii="Roboto" w:eastAsia="Times New Roman" w:hAnsi="Roboto" w:cs="Roboto"/>
          <w:i/>
          <w:iCs/>
          <w:color w:val="292526"/>
          <w:spacing w:val="-12"/>
          <w:sz w:val="24"/>
          <w:szCs w:val="24"/>
          <w:lang w:eastAsia="en-GB"/>
        </w:rPr>
        <w:t xml:space="preserve"> </w:t>
      </w:r>
      <w:r>
        <w:rPr>
          <w:rFonts w:ascii="Roboto" w:eastAsia="Times New Roman" w:hAnsi="Roboto" w:cs="Roboto"/>
          <w:i/>
          <w:iCs/>
          <w:color w:val="292526"/>
          <w:sz w:val="24"/>
          <w:szCs w:val="24"/>
          <w:lang w:eastAsia="en-GB"/>
        </w:rPr>
        <w:t>These</w:t>
      </w:r>
      <w:r>
        <w:rPr>
          <w:rFonts w:ascii="Roboto" w:eastAsia="Times New Roman" w:hAnsi="Roboto" w:cs="Roboto"/>
          <w:i/>
          <w:iCs/>
          <w:color w:val="292526"/>
          <w:spacing w:val="-7"/>
          <w:sz w:val="24"/>
          <w:szCs w:val="24"/>
          <w:lang w:eastAsia="en-GB"/>
        </w:rPr>
        <w:t xml:space="preserve"> </w:t>
      </w:r>
      <w:r>
        <w:rPr>
          <w:rFonts w:ascii="Roboto" w:eastAsia="Times New Roman" w:hAnsi="Roboto" w:cs="Roboto"/>
          <w:i/>
          <w:iCs/>
          <w:color w:val="292526"/>
          <w:sz w:val="24"/>
          <w:szCs w:val="24"/>
          <w:lang w:eastAsia="en-GB"/>
        </w:rPr>
        <w:t>are</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detailed</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in</w:t>
      </w:r>
      <w:r>
        <w:rPr>
          <w:rFonts w:ascii="Roboto" w:eastAsia="Times New Roman" w:hAnsi="Roboto" w:cs="Roboto"/>
          <w:i/>
          <w:iCs/>
          <w:color w:val="292526"/>
          <w:spacing w:val="-7"/>
          <w:sz w:val="24"/>
          <w:szCs w:val="24"/>
          <w:lang w:eastAsia="en-GB"/>
        </w:rPr>
        <w:t xml:space="preserve"> </w:t>
      </w:r>
      <w:r>
        <w:rPr>
          <w:rFonts w:ascii="Roboto" w:eastAsia="Times New Roman" w:hAnsi="Roboto" w:cs="Roboto"/>
          <w:i/>
          <w:iCs/>
          <w:color w:val="292526"/>
          <w:sz w:val="24"/>
          <w:szCs w:val="24"/>
          <w:lang w:eastAsia="en-GB"/>
        </w:rPr>
        <w:t>the</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word</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lists</w:t>
      </w:r>
      <w:r>
        <w:rPr>
          <w:rFonts w:ascii="Roboto" w:eastAsia="Times New Roman" w:hAnsi="Roboto" w:cs="Roboto"/>
          <w:i/>
          <w:iCs/>
          <w:color w:val="292526"/>
          <w:spacing w:val="-7"/>
          <w:sz w:val="24"/>
          <w:szCs w:val="24"/>
          <w:lang w:eastAsia="en-GB"/>
        </w:rPr>
        <w:t xml:space="preserve"> </w:t>
      </w:r>
      <w:r>
        <w:rPr>
          <w:rFonts w:ascii="Roboto" w:eastAsia="Times New Roman" w:hAnsi="Roboto" w:cs="Roboto"/>
          <w:i/>
          <w:iCs/>
          <w:color w:val="292526"/>
          <w:sz w:val="24"/>
          <w:szCs w:val="24"/>
          <w:lang w:eastAsia="en-GB"/>
        </w:rPr>
        <w:t>within</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the</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spelling</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appendix</w:t>
      </w:r>
      <w:r>
        <w:rPr>
          <w:rFonts w:ascii="Roboto" w:eastAsia="Times New Roman" w:hAnsi="Roboto" w:cs="Roboto"/>
          <w:i/>
          <w:iCs/>
          <w:color w:val="292526"/>
          <w:spacing w:val="-7"/>
          <w:sz w:val="24"/>
          <w:szCs w:val="24"/>
          <w:lang w:eastAsia="en-GB"/>
        </w:rPr>
        <w:t xml:space="preserve"> </w:t>
      </w:r>
      <w:r>
        <w:rPr>
          <w:rFonts w:ascii="Roboto" w:eastAsia="Times New Roman" w:hAnsi="Roboto" w:cs="Roboto"/>
          <w:i/>
          <w:iCs/>
          <w:color w:val="292526"/>
          <w:sz w:val="24"/>
          <w:szCs w:val="24"/>
          <w:lang w:eastAsia="en-GB"/>
        </w:rPr>
        <w:t>to</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the</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national</w:t>
      </w:r>
      <w:r>
        <w:rPr>
          <w:rFonts w:ascii="Roboto" w:eastAsia="Times New Roman" w:hAnsi="Roboto" w:cs="Roboto"/>
          <w:i/>
          <w:iCs/>
          <w:color w:val="292526"/>
          <w:spacing w:val="-7"/>
          <w:sz w:val="24"/>
          <w:szCs w:val="24"/>
          <w:lang w:eastAsia="en-GB"/>
        </w:rPr>
        <w:t xml:space="preserve"> </w:t>
      </w:r>
      <w:r>
        <w:rPr>
          <w:rFonts w:ascii="Roboto" w:eastAsia="Times New Roman" w:hAnsi="Roboto" w:cs="Roboto"/>
          <w:i/>
          <w:iCs/>
          <w:color w:val="292526"/>
          <w:sz w:val="24"/>
          <w:szCs w:val="24"/>
          <w:lang w:eastAsia="en-GB"/>
        </w:rPr>
        <w:t>curriculum</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(English</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Appendix</w:t>
      </w:r>
      <w:r>
        <w:rPr>
          <w:rFonts w:ascii="Roboto" w:eastAsia="Times New Roman" w:hAnsi="Roboto" w:cs="Roboto"/>
          <w:i/>
          <w:iCs/>
          <w:color w:val="292526"/>
          <w:spacing w:val="-7"/>
          <w:sz w:val="24"/>
          <w:szCs w:val="24"/>
          <w:lang w:eastAsia="en-GB"/>
        </w:rPr>
        <w:t xml:space="preserve"> </w:t>
      </w:r>
      <w:r>
        <w:rPr>
          <w:rFonts w:ascii="Roboto" w:eastAsia="Times New Roman" w:hAnsi="Roboto" w:cs="Roboto"/>
          <w:i/>
          <w:iCs/>
          <w:color w:val="292526"/>
          <w:sz w:val="24"/>
          <w:szCs w:val="24"/>
          <w:lang w:eastAsia="en-GB"/>
        </w:rPr>
        <w:t>1).</w:t>
      </w:r>
      <w:r>
        <w:rPr>
          <w:rFonts w:ascii="Roboto" w:eastAsia="Times New Roman" w:hAnsi="Roboto" w:cs="Roboto"/>
          <w:i/>
          <w:iCs/>
          <w:color w:val="292526"/>
          <w:spacing w:val="-11"/>
          <w:sz w:val="24"/>
          <w:szCs w:val="24"/>
          <w:lang w:eastAsia="en-GB"/>
        </w:rPr>
        <w:t xml:space="preserve"> </w:t>
      </w:r>
      <w:r>
        <w:rPr>
          <w:rFonts w:ascii="Roboto" w:eastAsia="Times New Roman" w:hAnsi="Roboto" w:cs="Roboto"/>
          <w:i/>
          <w:iCs/>
          <w:color w:val="292526"/>
          <w:sz w:val="24"/>
          <w:szCs w:val="24"/>
          <w:lang w:eastAsia="en-GB"/>
        </w:rPr>
        <w:t>Teachers</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should</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refer</w:t>
      </w:r>
      <w:r>
        <w:rPr>
          <w:rFonts w:ascii="Roboto" w:eastAsia="Times New Roman" w:hAnsi="Roboto" w:cs="Roboto"/>
          <w:i/>
          <w:iCs/>
          <w:color w:val="292526"/>
          <w:spacing w:val="-7"/>
          <w:sz w:val="24"/>
          <w:szCs w:val="24"/>
          <w:lang w:eastAsia="en-GB"/>
        </w:rPr>
        <w:t xml:space="preserve"> </w:t>
      </w:r>
      <w:r>
        <w:rPr>
          <w:rFonts w:ascii="Roboto" w:eastAsia="Times New Roman" w:hAnsi="Roboto" w:cs="Roboto"/>
          <w:i/>
          <w:iCs/>
          <w:color w:val="292526"/>
          <w:sz w:val="24"/>
          <w:szCs w:val="24"/>
          <w:lang w:eastAsia="en-GB"/>
        </w:rPr>
        <w:t>to</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these</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to</w:t>
      </w:r>
      <w:r>
        <w:rPr>
          <w:rFonts w:ascii="Roboto" w:eastAsia="Times New Roman" w:hAnsi="Roboto" w:cs="Roboto"/>
          <w:i/>
          <w:iCs/>
          <w:color w:val="292526"/>
          <w:spacing w:val="-6"/>
          <w:sz w:val="24"/>
          <w:szCs w:val="24"/>
          <w:lang w:eastAsia="en-GB"/>
        </w:rPr>
        <w:t xml:space="preserve"> </w:t>
      </w:r>
      <w:r>
        <w:rPr>
          <w:rFonts w:ascii="Roboto" w:eastAsia="Times New Roman" w:hAnsi="Roboto" w:cs="Roboto"/>
          <w:i/>
          <w:iCs/>
          <w:color w:val="292526"/>
          <w:sz w:val="24"/>
          <w:szCs w:val="24"/>
          <w:lang w:eastAsia="en-GB"/>
        </w:rPr>
        <w:t xml:space="preserve">exemplify the </w:t>
      </w:r>
      <w:r>
        <w:rPr>
          <w:rFonts w:ascii="Roboto" w:eastAsia="Times New Roman" w:hAnsi="Roboto" w:cs="Roboto"/>
          <w:i/>
          <w:iCs/>
          <w:color w:val="292526"/>
          <w:sz w:val="24"/>
          <w:szCs w:val="24"/>
          <w:lang w:eastAsia="en-GB"/>
        </w:rPr>
        <w:t>words that pupils should be able to read as well as</w:t>
      </w:r>
      <w:r>
        <w:rPr>
          <w:rFonts w:ascii="Roboto" w:eastAsia="Times New Roman" w:hAnsi="Roboto" w:cs="Roboto"/>
          <w:i/>
          <w:iCs/>
          <w:color w:val="292526"/>
          <w:spacing w:val="-4"/>
          <w:sz w:val="24"/>
          <w:szCs w:val="24"/>
          <w:lang w:eastAsia="en-GB"/>
        </w:rPr>
        <w:t xml:space="preserve"> </w:t>
      </w:r>
      <w:r>
        <w:rPr>
          <w:rFonts w:ascii="Roboto" w:eastAsia="Times New Roman" w:hAnsi="Roboto" w:cs="Roboto"/>
          <w:i/>
          <w:iCs/>
          <w:color w:val="292526"/>
          <w:sz w:val="24"/>
          <w:szCs w:val="24"/>
          <w:lang w:eastAsia="en-GB"/>
        </w:rPr>
        <w:t>spell.</w:t>
      </w:r>
    </w:p>
    <w:p w14:paraId="568515AC" w14:textId="77777777" w:rsidR="002121E6" w:rsidRDefault="002121E6"/>
    <w:sectPr w:rsidR="002121E6">
      <w:pgSz w:w="26079" w:h="17915"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0A340" w14:textId="77777777" w:rsidR="00000000" w:rsidRDefault="00BC49D7">
      <w:pPr>
        <w:spacing w:after="0" w:line="240" w:lineRule="auto"/>
      </w:pPr>
      <w:r>
        <w:separator/>
      </w:r>
    </w:p>
  </w:endnote>
  <w:endnote w:type="continuationSeparator" w:id="0">
    <w:p w14:paraId="713DA868" w14:textId="77777777" w:rsidR="00000000" w:rsidRDefault="00BC4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D4897" w14:textId="77777777" w:rsidR="00000000" w:rsidRDefault="00BC49D7">
      <w:pPr>
        <w:spacing w:after="0" w:line="240" w:lineRule="auto"/>
      </w:pPr>
      <w:r>
        <w:rPr>
          <w:color w:val="000000"/>
        </w:rPr>
        <w:separator/>
      </w:r>
    </w:p>
  </w:footnote>
  <w:footnote w:type="continuationSeparator" w:id="0">
    <w:p w14:paraId="29223D70" w14:textId="77777777" w:rsidR="00000000" w:rsidRDefault="00BC49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F1922"/>
    <w:multiLevelType w:val="multilevel"/>
    <w:tmpl w:val="D88CFE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4EDE713B"/>
    <w:multiLevelType w:val="multilevel"/>
    <w:tmpl w:val="552E5C1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num w:numId="1" w16cid:durableId="1652177578">
    <w:abstractNumId w:val="1"/>
  </w:num>
  <w:num w:numId="2" w16cid:durableId="323701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2121E6"/>
    <w:rsid w:val="002121E6"/>
    <w:rsid w:val="005A0C68"/>
    <w:rsid w:val="00BC4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43C7"/>
  <w15:docId w15:val="{DDE77DDB-BF73-4CE8-AA59-D0C4FC958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pPr>
      <w:widowControl w:val="0"/>
      <w:autoSpaceDE w:val="0"/>
      <w:spacing w:after="0" w:line="240" w:lineRule="auto"/>
      <w:jc w:val="center"/>
    </w:pPr>
    <w:rPr>
      <w:rFonts w:ascii="Roboto" w:eastAsia="Times New Roman" w:hAnsi="Roboto" w:cs="Robo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FC9E8001EE5145BADD285167AAB8D8" ma:contentTypeVersion="14" ma:contentTypeDescription="Create a new document." ma:contentTypeScope="" ma:versionID="70981a3a070cb3ccbd9fa3ec3e4589e9">
  <xsd:schema xmlns:xsd="http://www.w3.org/2001/XMLSchema" xmlns:xs="http://www.w3.org/2001/XMLSchema" xmlns:p="http://schemas.microsoft.com/office/2006/metadata/properties" xmlns:ns3="9573b68d-2be2-473d-bb19-38de591c8537" xmlns:ns4="d8a0dea4-5b77-4860-b2a5-e5b8bb8a8f55" targetNamespace="http://schemas.microsoft.com/office/2006/metadata/properties" ma:root="true" ma:fieldsID="124e459e19ecf5484adbe7d1b8f21769" ns3:_="" ns4:_="">
    <xsd:import namespace="9573b68d-2be2-473d-bb19-38de591c8537"/>
    <xsd:import namespace="d8a0dea4-5b77-4860-b2a5-e5b8bb8a8f5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3b68d-2be2-473d-bb19-38de591c85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a0dea4-5b77-4860-b2a5-e5b8bb8a8f5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D65E63-0A24-4E16-A27D-E1E52EEE19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3b68d-2be2-473d-bb19-38de591c8537"/>
    <ds:schemaRef ds:uri="d8a0dea4-5b77-4860-b2a5-e5b8bb8a8f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C7673-16F9-4E01-9843-8D9A23D01FA7}">
  <ds:schemaRefs>
    <ds:schemaRef ds:uri="http://schemas.microsoft.com/sharepoint/v3/contenttype/forms"/>
  </ds:schemaRefs>
</ds:datastoreItem>
</file>

<file path=customXml/itemProps3.xml><?xml version="1.0" encoding="utf-8"?>
<ds:datastoreItem xmlns:ds="http://schemas.openxmlformats.org/officeDocument/2006/customXml" ds:itemID="{C75A1335-47EA-422C-B4C4-15D96B48CEC7}">
  <ds:schemaRefs>
    <ds:schemaRef ds:uri="http://schemas.microsoft.com/office/2006/metadata/properties"/>
    <ds:schemaRef ds:uri="http://schemas.openxmlformats.org/package/2006/metadata/core-properties"/>
    <ds:schemaRef ds:uri="http://purl.org/dc/terms/"/>
    <ds:schemaRef ds:uri="9573b68d-2be2-473d-bb19-38de591c8537"/>
    <ds:schemaRef ds:uri="d8a0dea4-5b77-4860-b2a5-e5b8bb8a8f55"/>
    <ds:schemaRef ds:uri="http://schemas.microsoft.com/office/2006/documentManagement/types"/>
    <ds:schemaRef ds:uri="http://purl.org/dc/dcmitype/"/>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2921</Words>
  <Characters>16652</Characters>
  <Application>Microsoft Office Word</Application>
  <DocSecurity>0</DocSecurity>
  <Lines>138</Lines>
  <Paragraphs>39</Paragraphs>
  <ScaleCrop>false</ScaleCrop>
  <Company/>
  <LinksUpToDate>false</LinksUpToDate>
  <CharactersWithSpaces>19534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Bell</dc:creator>
  <dc:description/>
  <cp:lastModifiedBy>Sarah Bell</cp:lastModifiedBy>
  <cp:revision>2</cp:revision>
  <cp:lastPrinted>2022-11-23T14:43:00Z</cp:lastPrinted>
  <dcterms:created xsi:type="dcterms:W3CDTF">2022-11-30T08:59:00Z</dcterms:created>
  <dcterms:modified xsi:type="dcterms:W3CDTF">2022-11-30T08:59:00Z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0x010100A8FC9E8001EE5145BADD285167AAB8D8</vt:lpwstr>
  </property>
</Properties>
</file>