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AB51F" w14:textId="77777777" w:rsidR="0097029B" w:rsidRDefault="0097029B">
      <w:pPr>
        <w:pStyle w:val="BodyText"/>
        <w:spacing w:before="16"/>
        <w:ind w:left="100"/>
      </w:pPr>
    </w:p>
    <w:p w14:paraId="1D1739A3" w14:textId="77777777" w:rsidR="0097029B" w:rsidRDefault="0097029B">
      <w:pPr>
        <w:pStyle w:val="BodyText"/>
        <w:spacing w:before="16"/>
        <w:ind w:left="100"/>
      </w:pPr>
    </w:p>
    <w:p w14:paraId="7DEB6456" w14:textId="77777777" w:rsidR="0097029B" w:rsidRDefault="0097029B">
      <w:pPr>
        <w:pStyle w:val="BodyText"/>
        <w:spacing w:before="16"/>
        <w:ind w:left="100"/>
      </w:pPr>
    </w:p>
    <w:p w14:paraId="341883E4" w14:textId="1F0AD71E" w:rsidR="008830C5" w:rsidRDefault="00D02AE7">
      <w:pPr>
        <w:pStyle w:val="BodyText"/>
        <w:spacing w:before="16"/>
        <w:ind w:left="100"/>
        <w:rPr>
          <w:u w:val="none"/>
        </w:rPr>
      </w:pPr>
      <w:r>
        <w:t>Listening,</w:t>
      </w:r>
      <w:r>
        <w:rPr>
          <w:spacing w:val="-5"/>
        </w:rPr>
        <w:t xml:space="preserve"> </w:t>
      </w:r>
      <w:r>
        <w:t>Attention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2"/>
        </w:rPr>
        <w:t>Understanding</w:t>
      </w:r>
    </w:p>
    <w:p w14:paraId="341883E5" w14:textId="77777777" w:rsidR="008830C5" w:rsidRDefault="008830C5">
      <w:pPr>
        <w:pStyle w:val="BodyText"/>
        <w:rPr>
          <w:sz w:val="13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4"/>
        <w:gridCol w:w="2646"/>
        <w:gridCol w:w="2737"/>
        <w:gridCol w:w="2890"/>
        <w:gridCol w:w="2996"/>
      </w:tblGrid>
      <w:tr w:rsidR="008830C5" w14:paraId="341883EB" w14:textId="77777777">
        <w:trPr>
          <w:trHeight w:val="297"/>
        </w:trPr>
        <w:tc>
          <w:tcPr>
            <w:tcW w:w="2684" w:type="dxa"/>
            <w:shd w:val="clear" w:color="auto" w:fill="BCD5ED"/>
          </w:tcPr>
          <w:p w14:paraId="341883E6" w14:textId="77777777" w:rsidR="008830C5" w:rsidRDefault="00D02AE7">
            <w:pPr>
              <w:pStyle w:val="TableParagraph"/>
              <w:spacing w:line="277" w:lineRule="exact"/>
              <w:rPr>
                <w:sz w:val="20"/>
              </w:rPr>
            </w:pPr>
            <w:r>
              <w:rPr>
                <w:sz w:val="20"/>
              </w:rPr>
              <w:t>Baseline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(Sept)</w:t>
            </w:r>
          </w:p>
        </w:tc>
        <w:tc>
          <w:tcPr>
            <w:tcW w:w="2646" w:type="dxa"/>
            <w:shd w:val="clear" w:color="auto" w:fill="BCD5ED"/>
          </w:tcPr>
          <w:p w14:paraId="341883E7" w14:textId="77777777" w:rsidR="008830C5" w:rsidRDefault="00D02AE7">
            <w:pPr>
              <w:pStyle w:val="TableParagraph"/>
              <w:spacing w:line="277" w:lineRule="exact"/>
              <w:ind w:left="105"/>
              <w:rPr>
                <w:sz w:val="20"/>
              </w:rPr>
            </w:pPr>
            <w:r>
              <w:rPr>
                <w:sz w:val="20"/>
              </w:rPr>
              <w:t>Autumn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(Dec)</w:t>
            </w:r>
          </w:p>
        </w:tc>
        <w:tc>
          <w:tcPr>
            <w:tcW w:w="2737" w:type="dxa"/>
            <w:shd w:val="clear" w:color="auto" w:fill="BCD5ED"/>
          </w:tcPr>
          <w:p w14:paraId="341883E8" w14:textId="77777777" w:rsidR="008830C5" w:rsidRDefault="00D02AE7">
            <w:pPr>
              <w:pStyle w:val="TableParagraph"/>
              <w:spacing w:line="277" w:lineRule="exact"/>
              <w:ind w:left="104"/>
              <w:rPr>
                <w:sz w:val="20"/>
              </w:rPr>
            </w:pPr>
            <w:r>
              <w:rPr>
                <w:sz w:val="20"/>
              </w:rPr>
              <w:t>Spring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(April)</w:t>
            </w:r>
          </w:p>
        </w:tc>
        <w:tc>
          <w:tcPr>
            <w:tcW w:w="2890" w:type="dxa"/>
            <w:shd w:val="clear" w:color="auto" w:fill="BCD5ED"/>
          </w:tcPr>
          <w:p w14:paraId="341883E9" w14:textId="77777777" w:rsidR="008830C5" w:rsidRDefault="00D02AE7">
            <w:pPr>
              <w:pStyle w:val="TableParagraph"/>
              <w:spacing w:line="277" w:lineRule="exact"/>
              <w:ind w:left="104"/>
              <w:rPr>
                <w:sz w:val="20"/>
              </w:rPr>
            </w:pPr>
            <w:r>
              <w:rPr>
                <w:sz w:val="20"/>
              </w:rPr>
              <w:t>Summer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(July)</w:t>
            </w:r>
          </w:p>
        </w:tc>
        <w:tc>
          <w:tcPr>
            <w:tcW w:w="2996" w:type="dxa"/>
            <w:shd w:val="clear" w:color="auto" w:fill="BCD5ED"/>
          </w:tcPr>
          <w:p w14:paraId="341883EA" w14:textId="77777777" w:rsidR="008830C5" w:rsidRDefault="00D02AE7">
            <w:pPr>
              <w:pStyle w:val="TableParagraph"/>
              <w:spacing w:line="277" w:lineRule="exact"/>
              <w:ind w:left="109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One </w:t>
            </w:r>
            <w:r>
              <w:rPr>
                <w:spacing w:val="-2"/>
                <w:sz w:val="20"/>
              </w:rPr>
              <w:t>Ready</w:t>
            </w:r>
          </w:p>
        </w:tc>
      </w:tr>
      <w:tr w:rsidR="00541FE4" w14:paraId="341883FA" w14:textId="77777777" w:rsidTr="00C04332">
        <w:trPr>
          <w:trHeight w:val="1329"/>
        </w:trPr>
        <w:tc>
          <w:tcPr>
            <w:tcW w:w="2684" w:type="dxa"/>
            <w:tcBorders>
              <w:bottom w:val="nil"/>
            </w:tcBorders>
          </w:tcPr>
          <w:p w14:paraId="341883EC" w14:textId="37D15CB7" w:rsidR="00541FE4" w:rsidRDefault="00541FE4">
            <w:pPr>
              <w:pStyle w:val="TableParagraph"/>
              <w:spacing w:before="3" w:line="256" w:lineRule="auto"/>
              <w:ind w:right="19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follow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two- part instruction.</w:t>
            </w:r>
          </w:p>
          <w:p w14:paraId="75DEAA60" w14:textId="77777777" w:rsidR="00541FE4" w:rsidRDefault="00541FE4">
            <w:pPr>
              <w:pStyle w:val="TableParagraph"/>
              <w:spacing w:before="3" w:line="256" w:lineRule="auto"/>
              <w:ind w:right="197"/>
              <w:rPr>
                <w:sz w:val="18"/>
              </w:rPr>
            </w:pPr>
          </w:p>
          <w:p w14:paraId="627192A0" w14:textId="77777777" w:rsidR="00541FE4" w:rsidRDefault="00541FE4">
            <w:pPr>
              <w:pStyle w:val="TableParagraph"/>
              <w:spacing w:line="230" w:lineRule="exact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enjoy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joining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group</w:t>
            </w:r>
          </w:p>
          <w:p w14:paraId="341883ED" w14:textId="3A12F5CB" w:rsidR="00541FE4" w:rsidRDefault="00541FE4" w:rsidP="009C4A1B">
            <w:pPr>
              <w:pStyle w:val="TableParagraph"/>
              <w:spacing w:before="5" w:line="234" w:lineRule="exact"/>
              <w:rPr>
                <w:sz w:val="18"/>
              </w:rPr>
            </w:pPr>
            <w:r>
              <w:rPr>
                <w:sz w:val="18"/>
              </w:rPr>
              <w:t>times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times.</w:t>
            </w:r>
          </w:p>
        </w:tc>
        <w:tc>
          <w:tcPr>
            <w:tcW w:w="2646" w:type="dxa"/>
            <w:vMerge w:val="restart"/>
            <w:tcBorders>
              <w:bottom w:val="single" w:sz="4" w:space="0" w:color="000000"/>
            </w:tcBorders>
          </w:tcPr>
          <w:p w14:paraId="341883EE" w14:textId="5FC931B6" w:rsidR="00541FE4" w:rsidRDefault="00541FE4">
            <w:pPr>
              <w:pStyle w:val="TableParagraph"/>
              <w:spacing w:before="3" w:line="256" w:lineRule="auto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demonstrate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good listening</w:t>
            </w:r>
            <w:r>
              <w:rPr>
                <w:spacing w:val="-1"/>
                <w:sz w:val="18"/>
              </w:rPr>
              <w:t xml:space="preserve"> </w:t>
            </w:r>
            <w:r w:rsidR="007832D2">
              <w:rPr>
                <w:sz w:val="18"/>
              </w:rPr>
              <w:t>behaviours</w:t>
            </w:r>
            <w:r>
              <w:rPr>
                <w:sz w:val="18"/>
              </w:rPr>
              <w:t>.</w:t>
            </w:r>
          </w:p>
          <w:p w14:paraId="70C18FA2" w14:textId="77777777" w:rsidR="00541FE4" w:rsidRDefault="00541FE4">
            <w:pPr>
              <w:pStyle w:val="TableParagraph"/>
              <w:spacing w:before="3" w:line="256" w:lineRule="auto"/>
              <w:ind w:left="105"/>
              <w:rPr>
                <w:sz w:val="18"/>
              </w:rPr>
            </w:pPr>
          </w:p>
          <w:p w14:paraId="53D50146" w14:textId="77777777" w:rsidR="00541FE4" w:rsidRDefault="00541FE4">
            <w:pPr>
              <w:pStyle w:val="TableParagraph"/>
              <w:spacing w:line="230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 follow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</w:p>
          <w:p w14:paraId="2D9EC68D" w14:textId="77777777" w:rsidR="00541FE4" w:rsidRDefault="00541FE4">
            <w:pPr>
              <w:pStyle w:val="TableParagraph"/>
              <w:spacing w:before="5" w:line="234" w:lineRule="exact"/>
              <w:ind w:left="105"/>
              <w:rPr>
                <w:sz w:val="18"/>
              </w:rPr>
            </w:pPr>
            <w:r>
              <w:rPr>
                <w:sz w:val="18"/>
              </w:rPr>
              <w:t>instructions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(with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two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</w:p>
          <w:p w14:paraId="3F33ED2F" w14:textId="4CB031BD" w:rsidR="00541FE4" w:rsidRDefault="00541FE4">
            <w:pPr>
              <w:pStyle w:val="TableParagraph"/>
              <w:spacing w:before="5" w:line="245" w:lineRule="exact"/>
              <w:ind w:left="105"/>
              <w:rPr>
                <w:spacing w:val="-2"/>
                <w:sz w:val="18"/>
              </w:rPr>
            </w:pPr>
            <w:r>
              <w:rPr>
                <w:sz w:val="18"/>
              </w:rPr>
              <w:t>more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parts)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reliably.</w:t>
            </w:r>
          </w:p>
          <w:p w14:paraId="1E70EB1E" w14:textId="77777777" w:rsidR="00541FE4" w:rsidRDefault="00541FE4">
            <w:pPr>
              <w:pStyle w:val="TableParagraph"/>
              <w:spacing w:before="5" w:line="245" w:lineRule="exact"/>
              <w:ind w:left="105"/>
              <w:rPr>
                <w:sz w:val="18"/>
              </w:rPr>
            </w:pPr>
          </w:p>
          <w:p w14:paraId="461EF55F" w14:textId="6CF88E00" w:rsidR="00541FE4" w:rsidRDefault="00541FE4">
            <w:pPr>
              <w:pStyle w:val="TableParagraph"/>
              <w:spacing w:before="3"/>
              <w:ind w:left="105"/>
              <w:rPr>
                <w:spacing w:val="-4"/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engage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times.</w:t>
            </w:r>
          </w:p>
          <w:p w14:paraId="166C875F" w14:textId="77777777" w:rsidR="00541FE4" w:rsidRDefault="00541FE4">
            <w:pPr>
              <w:pStyle w:val="TableParagraph"/>
              <w:spacing w:before="3"/>
              <w:ind w:left="105"/>
              <w:rPr>
                <w:sz w:val="18"/>
              </w:rPr>
            </w:pPr>
          </w:p>
          <w:p w14:paraId="2CB81A6D" w14:textId="77777777" w:rsidR="00541FE4" w:rsidRDefault="00541FE4">
            <w:pPr>
              <w:pStyle w:val="TableParagraph"/>
              <w:spacing w:before="13" w:line="229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familiar</w:t>
            </w:r>
          </w:p>
          <w:p w14:paraId="2DDA8411" w14:textId="5C91F43E" w:rsidR="00541FE4" w:rsidRDefault="00541FE4">
            <w:pPr>
              <w:pStyle w:val="TableParagraph"/>
              <w:spacing w:before="10" w:line="229" w:lineRule="exact"/>
              <w:ind w:left="105"/>
              <w:rPr>
                <w:spacing w:val="-2"/>
                <w:sz w:val="18"/>
              </w:rPr>
            </w:pPr>
            <w:r>
              <w:rPr>
                <w:sz w:val="18"/>
              </w:rPr>
              <w:t>songs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rhymes.</w:t>
            </w:r>
          </w:p>
          <w:p w14:paraId="6653D938" w14:textId="77777777" w:rsidR="00541FE4" w:rsidRDefault="00541FE4">
            <w:pPr>
              <w:pStyle w:val="TableParagraph"/>
              <w:spacing w:before="10" w:line="229" w:lineRule="exact"/>
              <w:ind w:left="105"/>
              <w:rPr>
                <w:sz w:val="18"/>
              </w:rPr>
            </w:pPr>
          </w:p>
          <w:p w14:paraId="341883EF" w14:textId="33094A0E" w:rsidR="00541FE4" w:rsidRDefault="00541FE4" w:rsidP="0096284E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wait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turns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conversation.</w:t>
            </w:r>
          </w:p>
        </w:tc>
        <w:tc>
          <w:tcPr>
            <w:tcW w:w="2737" w:type="dxa"/>
            <w:vMerge w:val="restart"/>
            <w:tcBorders>
              <w:bottom w:val="single" w:sz="4" w:space="0" w:color="000000"/>
            </w:tcBorders>
          </w:tcPr>
          <w:p w14:paraId="341883F0" w14:textId="77777777" w:rsidR="00541FE4" w:rsidRDefault="00541FE4">
            <w:pPr>
              <w:pStyle w:val="TableParagraph"/>
              <w:spacing w:before="3"/>
              <w:ind w:lef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have</w:t>
            </w:r>
          </w:p>
          <w:p w14:paraId="22A2B602" w14:textId="23F49895" w:rsidR="00541FE4" w:rsidRDefault="00541FE4">
            <w:pPr>
              <w:pStyle w:val="TableParagraph"/>
              <w:spacing w:line="260" w:lineRule="atLeast"/>
              <w:ind w:left="104"/>
              <w:rPr>
                <w:sz w:val="18"/>
              </w:rPr>
            </w:pPr>
            <w:r>
              <w:rPr>
                <w:sz w:val="18"/>
              </w:rPr>
              <w:t>heard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asking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 saying what I think.</w:t>
            </w:r>
          </w:p>
          <w:p w14:paraId="798E48D1" w14:textId="77777777" w:rsidR="00541FE4" w:rsidRDefault="00541FE4">
            <w:pPr>
              <w:pStyle w:val="TableParagraph"/>
              <w:spacing w:line="260" w:lineRule="atLeast"/>
              <w:ind w:left="104"/>
              <w:rPr>
                <w:sz w:val="18"/>
              </w:rPr>
            </w:pPr>
          </w:p>
          <w:p w14:paraId="572D1EA7" w14:textId="1E13FA71" w:rsidR="00541FE4" w:rsidRDefault="00541FE4">
            <w:pPr>
              <w:pStyle w:val="TableParagraph"/>
              <w:spacing w:before="3"/>
              <w:ind w:left="104"/>
              <w:rPr>
                <w:spacing w:val="-4"/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say what 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think.</w:t>
            </w:r>
          </w:p>
          <w:p w14:paraId="7F7B7D84" w14:textId="77777777" w:rsidR="00541FE4" w:rsidRDefault="00541FE4">
            <w:pPr>
              <w:pStyle w:val="TableParagraph"/>
              <w:spacing w:before="3"/>
              <w:ind w:left="104"/>
              <w:rPr>
                <w:sz w:val="18"/>
              </w:rPr>
            </w:pPr>
          </w:p>
          <w:p w14:paraId="78FDC1C9" w14:textId="77777777" w:rsidR="00541FE4" w:rsidRDefault="00541FE4">
            <w:pPr>
              <w:pStyle w:val="TableParagraph"/>
              <w:spacing w:before="13" w:line="229" w:lineRule="exact"/>
              <w:ind w:lef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I</w:t>
            </w:r>
          </w:p>
          <w:p w14:paraId="3A00230C" w14:textId="3F8B2132" w:rsidR="00541FE4" w:rsidRDefault="00541FE4">
            <w:pPr>
              <w:pStyle w:val="TableParagraph"/>
              <w:spacing w:before="10" w:line="229" w:lineRule="exact"/>
              <w:ind w:left="104"/>
              <w:rPr>
                <w:spacing w:val="-2"/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heard.</w:t>
            </w:r>
          </w:p>
          <w:p w14:paraId="578558E6" w14:textId="77777777" w:rsidR="00541FE4" w:rsidRDefault="00541FE4">
            <w:pPr>
              <w:pStyle w:val="TableParagraph"/>
              <w:spacing w:before="10" w:line="229" w:lineRule="exact"/>
              <w:ind w:left="104"/>
              <w:rPr>
                <w:sz w:val="18"/>
              </w:rPr>
            </w:pPr>
          </w:p>
          <w:p w14:paraId="341883F1" w14:textId="324D53E9" w:rsidR="00541FE4" w:rsidRDefault="00541FE4" w:rsidP="002D5A1C">
            <w:pPr>
              <w:pStyle w:val="TableParagraph"/>
              <w:spacing w:before="3" w:line="256" w:lineRule="auto"/>
              <w:ind w:lef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others </w:t>
            </w:r>
            <w:r>
              <w:rPr>
                <w:spacing w:val="-4"/>
                <w:sz w:val="18"/>
              </w:rPr>
              <w:t>say.</w:t>
            </w:r>
          </w:p>
        </w:tc>
        <w:tc>
          <w:tcPr>
            <w:tcW w:w="2890" w:type="dxa"/>
            <w:vMerge w:val="restart"/>
            <w:tcBorders>
              <w:bottom w:val="single" w:sz="4" w:space="0" w:color="000000"/>
            </w:tcBorders>
          </w:tcPr>
          <w:p w14:paraId="341883F2" w14:textId="55FE77B6" w:rsidR="00541FE4" w:rsidRDefault="00541FE4">
            <w:pPr>
              <w:pStyle w:val="TableParagraph"/>
              <w:spacing w:line="249" w:lineRule="exact"/>
              <w:ind w:left="104"/>
              <w:rPr>
                <w:spacing w:val="-2"/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listen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carefully.</w:t>
            </w:r>
          </w:p>
          <w:p w14:paraId="1E4369CB" w14:textId="77777777" w:rsidR="00541FE4" w:rsidRDefault="00541FE4">
            <w:pPr>
              <w:pStyle w:val="TableParagraph"/>
              <w:spacing w:line="249" w:lineRule="exact"/>
              <w:ind w:left="104"/>
              <w:rPr>
                <w:sz w:val="18"/>
              </w:rPr>
            </w:pPr>
          </w:p>
          <w:p w14:paraId="6E9F0E8C" w14:textId="0D827289" w:rsidR="00541FE4" w:rsidRDefault="00541FE4">
            <w:pPr>
              <w:pStyle w:val="TableParagraph"/>
              <w:spacing w:before="1" w:line="260" w:lineRule="atLeast"/>
              <w:ind w:lef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questions, comments, and actions.</w:t>
            </w:r>
          </w:p>
          <w:p w14:paraId="6070B6C7" w14:textId="77777777" w:rsidR="00541FE4" w:rsidRDefault="00541FE4">
            <w:pPr>
              <w:pStyle w:val="TableParagraph"/>
              <w:spacing w:before="1" w:line="260" w:lineRule="atLeast"/>
              <w:ind w:left="104"/>
              <w:rPr>
                <w:sz w:val="18"/>
              </w:rPr>
            </w:pPr>
          </w:p>
          <w:p w14:paraId="66FDFEC7" w14:textId="77777777" w:rsidR="00541FE4" w:rsidRDefault="00541FE4">
            <w:pPr>
              <w:pStyle w:val="TableParagraph"/>
              <w:spacing w:line="249" w:lineRule="exact"/>
              <w:ind w:lef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comments </w:t>
            </w:r>
            <w:r>
              <w:rPr>
                <w:spacing w:val="-4"/>
                <w:sz w:val="18"/>
              </w:rPr>
              <w:t>about</w:t>
            </w:r>
          </w:p>
          <w:p w14:paraId="3924041E" w14:textId="5F20D54B" w:rsidR="00541FE4" w:rsidRDefault="00541FE4">
            <w:pPr>
              <w:pStyle w:val="TableParagraph"/>
              <w:spacing w:before="13" w:line="234" w:lineRule="exact"/>
              <w:ind w:left="104"/>
              <w:rPr>
                <w:spacing w:val="-4"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 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heard.</w:t>
            </w:r>
          </w:p>
          <w:p w14:paraId="09A398C2" w14:textId="77777777" w:rsidR="00541FE4" w:rsidRDefault="00541FE4">
            <w:pPr>
              <w:pStyle w:val="TableParagraph"/>
              <w:spacing w:before="13" w:line="234" w:lineRule="exact"/>
              <w:ind w:left="104"/>
              <w:rPr>
                <w:sz w:val="18"/>
              </w:rPr>
            </w:pPr>
          </w:p>
          <w:p w14:paraId="35BEB4FC" w14:textId="77777777" w:rsidR="00541FE4" w:rsidRDefault="00541FE4">
            <w:pPr>
              <w:pStyle w:val="TableParagraph"/>
              <w:spacing w:line="239" w:lineRule="exact"/>
              <w:ind w:lef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5"/>
                <w:sz w:val="18"/>
              </w:rPr>
              <w:t xml:space="preserve"> me</w:t>
            </w:r>
          </w:p>
          <w:p w14:paraId="70320953" w14:textId="6427FD47" w:rsidR="00541FE4" w:rsidRDefault="00541FE4">
            <w:pPr>
              <w:pStyle w:val="TableParagraph"/>
              <w:spacing w:line="245" w:lineRule="exact"/>
              <w:ind w:left="104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understand.</w:t>
            </w:r>
          </w:p>
          <w:p w14:paraId="6D2C6C79" w14:textId="77777777" w:rsidR="00541FE4" w:rsidRDefault="00541FE4">
            <w:pPr>
              <w:pStyle w:val="TableParagraph"/>
              <w:spacing w:line="245" w:lineRule="exact"/>
              <w:ind w:left="104"/>
              <w:rPr>
                <w:sz w:val="18"/>
              </w:rPr>
            </w:pPr>
          </w:p>
          <w:p w14:paraId="341883F3" w14:textId="4A9CB6EE" w:rsidR="00541FE4" w:rsidRDefault="00541FE4" w:rsidP="00C04332">
            <w:pPr>
              <w:pStyle w:val="TableParagraph"/>
              <w:ind w:left="104" w:right="64"/>
              <w:rPr>
                <w:sz w:val="18"/>
              </w:rPr>
            </w:pPr>
            <w:r>
              <w:rPr>
                <w:sz w:val="18"/>
              </w:rPr>
              <w:t>I can engage in conversation with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friends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teachers.</w:t>
            </w:r>
          </w:p>
        </w:tc>
        <w:tc>
          <w:tcPr>
            <w:tcW w:w="2996" w:type="dxa"/>
            <w:vMerge w:val="restart"/>
            <w:tcBorders>
              <w:bottom w:val="single" w:sz="4" w:space="0" w:color="000000"/>
            </w:tcBorders>
          </w:tcPr>
          <w:p w14:paraId="341883F4" w14:textId="3E71BC4A" w:rsidR="00541FE4" w:rsidRDefault="00541FE4">
            <w:pPr>
              <w:pStyle w:val="TableParagraph"/>
              <w:ind w:left="109" w:right="202"/>
              <w:rPr>
                <w:sz w:val="18"/>
              </w:rPr>
            </w:pPr>
            <w:r>
              <w:rPr>
                <w:color w:val="44536A"/>
                <w:sz w:val="18"/>
              </w:rPr>
              <w:t>Listens attentively</w:t>
            </w:r>
            <w:r>
              <w:rPr>
                <w:color w:val="44536A"/>
                <w:spacing w:val="-2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and</w:t>
            </w:r>
            <w:r>
              <w:rPr>
                <w:color w:val="44536A"/>
                <w:spacing w:val="-2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respond to</w:t>
            </w:r>
            <w:r>
              <w:rPr>
                <w:color w:val="44536A"/>
                <w:spacing w:val="-6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what</w:t>
            </w:r>
            <w:r>
              <w:rPr>
                <w:color w:val="44536A"/>
                <w:spacing w:val="-5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they</w:t>
            </w:r>
            <w:r>
              <w:rPr>
                <w:color w:val="44536A"/>
                <w:spacing w:val="-6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hear</w:t>
            </w:r>
            <w:r>
              <w:rPr>
                <w:color w:val="44536A"/>
                <w:spacing w:val="-12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with</w:t>
            </w:r>
            <w:r>
              <w:rPr>
                <w:color w:val="44536A"/>
                <w:spacing w:val="-6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relevant questions, comments and actions when being read to and during whole class discussions and small group interactions.</w:t>
            </w:r>
          </w:p>
          <w:p w14:paraId="341883F5" w14:textId="77777777" w:rsidR="00541FE4" w:rsidRDefault="00541FE4">
            <w:pPr>
              <w:pStyle w:val="TableParagraph"/>
              <w:spacing w:before="13"/>
              <w:ind w:left="0"/>
              <w:rPr>
                <w:sz w:val="17"/>
              </w:rPr>
            </w:pPr>
          </w:p>
          <w:p w14:paraId="341883F6" w14:textId="77777777" w:rsidR="00541FE4" w:rsidRDefault="00541FE4">
            <w:pPr>
              <w:pStyle w:val="TableParagraph"/>
              <w:ind w:left="109" w:right="153"/>
              <w:rPr>
                <w:sz w:val="18"/>
              </w:rPr>
            </w:pPr>
            <w:r>
              <w:rPr>
                <w:color w:val="44536A"/>
                <w:sz w:val="18"/>
              </w:rPr>
              <w:t>Makes</w:t>
            </w:r>
            <w:r>
              <w:rPr>
                <w:color w:val="44536A"/>
                <w:spacing w:val="-14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comments</w:t>
            </w:r>
            <w:r>
              <w:rPr>
                <w:color w:val="44536A"/>
                <w:spacing w:val="-13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about</w:t>
            </w:r>
            <w:r>
              <w:rPr>
                <w:color w:val="44536A"/>
                <w:spacing w:val="-14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 xml:space="preserve">what they have heard and ask questions to clarify their </w:t>
            </w:r>
            <w:r>
              <w:rPr>
                <w:color w:val="44536A"/>
                <w:spacing w:val="-2"/>
                <w:sz w:val="18"/>
              </w:rPr>
              <w:t>understanding.</w:t>
            </w:r>
          </w:p>
          <w:p w14:paraId="341883F7" w14:textId="77777777" w:rsidR="00541FE4" w:rsidRDefault="00541FE4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14:paraId="341883F8" w14:textId="77777777" w:rsidR="00541FE4" w:rsidRDefault="00541FE4">
            <w:pPr>
              <w:pStyle w:val="TableParagraph"/>
              <w:spacing w:before="1" w:line="252" w:lineRule="auto"/>
              <w:ind w:left="109" w:right="153"/>
              <w:rPr>
                <w:sz w:val="18"/>
              </w:rPr>
            </w:pPr>
            <w:r>
              <w:rPr>
                <w:color w:val="44536A"/>
                <w:sz w:val="18"/>
              </w:rPr>
              <w:t>Holds conversations when engaged in back-and-forth exchanges</w:t>
            </w:r>
            <w:r>
              <w:rPr>
                <w:color w:val="44536A"/>
                <w:spacing w:val="-12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with</w:t>
            </w:r>
            <w:r>
              <w:rPr>
                <w:color w:val="44536A"/>
                <w:spacing w:val="-11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their</w:t>
            </w:r>
            <w:r>
              <w:rPr>
                <w:color w:val="44536A"/>
                <w:spacing w:val="-14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teacher</w:t>
            </w:r>
          </w:p>
          <w:p w14:paraId="341883F9" w14:textId="77777777" w:rsidR="00541FE4" w:rsidRDefault="00541FE4">
            <w:pPr>
              <w:pStyle w:val="TableParagraph"/>
              <w:spacing w:before="7" w:line="245" w:lineRule="exact"/>
              <w:ind w:left="109"/>
              <w:rPr>
                <w:sz w:val="18"/>
              </w:rPr>
            </w:pPr>
            <w:r>
              <w:rPr>
                <w:color w:val="44536A"/>
                <w:sz w:val="18"/>
              </w:rPr>
              <w:t>and</w:t>
            </w:r>
            <w:r>
              <w:rPr>
                <w:color w:val="44536A"/>
                <w:spacing w:val="-3"/>
                <w:sz w:val="18"/>
              </w:rPr>
              <w:t xml:space="preserve"> </w:t>
            </w:r>
            <w:r>
              <w:rPr>
                <w:color w:val="44536A"/>
                <w:spacing w:val="-2"/>
                <w:sz w:val="18"/>
              </w:rPr>
              <w:t>peers.</w:t>
            </w:r>
          </w:p>
        </w:tc>
      </w:tr>
      <w:tr w:rsidR="00541FE4" w14:paraId="34188406" w14:textId="77777777" w:rsidTr="00C04332">
        <w:trPr>
          <w:trHeight w:val="270"/>
        </w:trPr>
        <w:tc>
          <w:tcPr>
            <w:tcW w:w="2684" w:type="dxa"/>
            <w:tcBorders>
              <w:top w:val="nil"/>
              <w:bottom w:val="nil"/>
            </w:tcBorders>
          </w:tcPr>
          <w:p w14:paraId="34188401" w14:textId="77777777" w:rsidR="00541FE4" w:rsidRDefault="00541F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</w:tcPr>
          <w:p w14:paraId="34188402" w14:textId="127D4F7A" w:rsidR="00541FE4" w:rsidRDefault="00541FE4" w:rsidP="0096284E">
            <w:pPr>
              <w:pStyle w:val="TableParagraph"/>
              <w:ind w:left="105"/>
              <w:rPr>
                <w:sz w:val="18"/>
              </w:rPr>
            </w:pPr>
          </w:p>
        </w:tc>
        <w:tc>
          <w:tcPr>
            <w:tcW w:w="2737" w:type="dxa"/>
            <w:vMerge/>
          </w:tcPr>
          <w:p w14:paraId="34188403" w14:textId="069FBB85" w:rsidR="00541FE4" w:rsidRDefault="00541FE4" w:rsidP="002D5A1C">
            <w:pPr>
              <w:pStyle w:val="TableParagraph"/>
              <w:spacing w:before="3" w:line="256" w:lineRule="auto"/>
              <w:ind w:left="104"/>
              <w:rPr>
                <w:rFonts w:ascii="Times New Roman"/>
                <w:sz w:val="18"/>
              </w:rPr>
            </w:pPr>
          </w:p>
        </w:tc>
        <w:tc>
          <w:tcPr>
            <w:tcW w:w="2890" w:type="dxa"/>
            <w:vMerge/>
          </w:tcPr>
          <w:p w14:paraId="34188404" w14:textId="347C2319" w:rsidR="00541FE4" w:rsidRDefault="00541FE4" w:rsidP="00C04332">
            <w:pPr>
              <w:pStyle w:val="TableParagraph"/>
              <w:ind w:left="104" w:right="64"/>
              <w:rPr>
                <w:rFonts w:ascii="Times New Roman"/>
                <w:sz w:val="18"/>
              </w:rPr>
            </w:pPr>
          </w:p>
        </w:tc>
        <w:tc>
          <w:tcPr>
            <w:tcW w:w="2996" w:type="dxa"/>
            <w:vMerge/>
            <w:tcBorders>
              <w:top w:val="nil"/>
            </w:tcBorders>
          </w:tcPr>
          <w:p w14:paraId="34188405" w14:textId="77777777" w:rsidR="00541FE4" w:rsidRDefault="00541FE4">
            <w:pPr>
              <w:rPr>
                <w:sz w:val="2"/>
                <w:szCs w:val="2"/>
              </w:rPr>
            </w:pPr>
          </w:p>
        </w:tc>
      </w:tr>
      <w:tr w:rsidR="00541FE4" w14:paraId="3418840F" w14:textId="77777777" w:rsidTr="00C04332">
        <w:trPr>
          <w:trHeight w:val="516"/>
        </w:trPr>
        <w:tc>
          <w:tcPr>
            <w:tcW w:w="2684" w:type="dxa"/>
            <w:tcBorders>
              <w:top w:val="nil"/>
              <w:bottom w:val="nil"/>
            </w:tcBorders>
          </w:tcPr>
          <w:p w14:paraId="34188407" w14:textId="77777777" w:rsidR="00541FE4" w:rsidRDefault="00541FE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46" w:type="dxa"/>
            <w:vMerge/>
          </w:tcPr>
          <w:p w14:paraId="34188409" w14:textId="0A51CE01" w:rsidR="00541FE4" w:rsidRDefault="00541FE4" w:rsidP="0096284E">
            <w:pPr>
              <w:pStyle w:val="TableParagraph"/>
              <w:ind w:left="105"/>
              <w:rPr>
                <w:sz w:val="18"/>
              </w:rPr>
            </w:pPr>
          </w:p>
        </w:tc>
        <w:tc>
          <w:tcPr>
            <w:tcW w:w="2737" w:type="dxa"/>
            <w:vMerge/>
          </w:tcPr>
          <w:p w14:paraId="3418840B" w14:textId="389E5100" w:rsidR="00541FE4" w:rsidRDefault="00541FE4" w:rsidP="002D5A1C">
            <w:pPr>
              <w:pStyle w:val="TableParagraph"/>
              <w:spacing w:before="3" w:line="256" w:lineRule="auto"/>
              <w:ind w:left="104"/>
              <w:rPr>
                <w:sz w:val="18"/>
              </w:rPr>
            </w:pPr>
          </w:p>
        </w:tc>
        <w:tc>
          <w:tcPr>
            <w:tcW w:w="2890" w:type="dxa"/>
            <w:vMerge/>
          </w:tcPr>
          <w:p w14:paraId="3418840D" w14:textId="7F9E1864" w:rsidR="00541FE4" w:rsidRDefault="00541FE4" w:rsidP="00C04332">
            <w:pPr>
              <w:pStyle w:val="TableParagraph"/>
              <w:ind w:left="104" w:right="64"/>
              <w:rPr>
                <w:sz w:val="18"/>
              </w:rPr>
            </w:pPr>
          </w:p>
        </w:tc>
        <w:tc>
          <w:tcPr>
            <w:tcW w:w="2996" w:type="dxa"/>
            <w:vMerge/>
            <w:tcBorders>
              <w:top w:val="nil"/>
            </w:tcBorders>
          </w:tcPr>
          <w:p w14:paraId="3418840E" w14:textId="77777777" w:rsidR="00541FE4" w:rsidRDefault="00541FE4">
            <w:pPr>
              <w:rPr>
                <w:sz w:val="2"/>
                <w:szCs w:val="2"/>
              </w:rPr>
            </w:pPr>
          </w:p>
        </w:tc>
      </w:tr>
      <w:tr w:rsidR="00541FE4" w14:paraId="34188415" w14:textId="77777777" w:rsidTr="00C04332">
        <w:trPr>
          <w:trHeight w:val="2214"/>
        </w:trPr>
        <w:tc>
          <w:tcPr>
            <w:tcW w:w="2684" w:type="dxa"/>
            <w:tcBorders>
              <w:top w:val="nil"/>
              <w:bottom w:val="single" w:sz="4" w:space="0" w:color="000000"/>
            </w:tcBorders>
          </w:tcPr>
          <w:p w14:paraId="34188410" w14:textId="3192E6E5" w:rsidR="00541FE4" w:rsidRDefault="00541FE4" w:rsidP="001C5B93">
            <w:pPr>
              <w:pStyle w:val="TableParagraph"/>
              <w:spacing w:before="3" w:line="256" w:lineRule="auto"/>
              <w:ind w:right="64"/>
              <w:rPr>
                <w:rFonts w:ascii="Times New Roman"/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take it in turns to speak.</w:t>
            </w:r>
          </w:p>
        </w:tc>
        <w:tc>
          <w:tcPr>
            <w:tcW w:w="2646" w:type="dxa"/>
            <w:vMerge/>
            <w:tcBorders>
              <w:bottom w:val="single" w:sz="4" w:space="0" w:color="000000"/>
            </w:tcBorders>
          </w:tcPr>
          <w:p w14:paraId="34188411" w14:textId="34BAE957" w:rsidR="00541FE4" w:rsidRDefault="00541FE4" w:rsidP="0096284E">
            <w:pPr>
              <w:pStyle w:val="TableParagraph"/>
              <w:ind w:left="105"/>
              <w:rPr>
                <w:sz w:val="18"/>
              </w:rPr>
            </w:pPr>
          </w:p>
        </w:tc>
        <w:tc>
          <w:tcPr>
            <w:tcW w:w="2737" w:type="dxa"/>
            <w:vMerge/>
            <w:tcBorders>
              <w:bottom w:val="single" w:sz="4" w:space="0" w:color="000000"/>
            </w:tcBorders>
          </w:tcPr>
          <w:p w14:paraId="34188412" w14:textId="1059C8E7" w:rsidR="00541FE4" w:rsidRDefault="00541FE4" w:rsidP="002D5A1C">
            <w:pPr>
              <w:pStyle w:val="TableParagraph"/>
              <w:spacing w:before="3" w:line="256" w:lineRule="auto"/>
              <w:ind w:left="104"/>
              <w:rPr>
                <w:sz w:val="18"/>
              </w:rPr>
            </w:pPr>
          </w:p>
        </w:tc>
        <w:tc>
          <w:tcPr>
            <w:tcW w:w="2890" w:type="dxa"/>
            <w:vMerge/>
            <w:tcBorders>
              <w:bottom w:val="single" w:sz="4" w:space="0" w:color="000000"/>
            </w:tcBorders>
          </w:tcPr>
          <w:p w14:paraId="34188413" w14:textId="23AE8284" w:rsidR="00541FE4" w:rsidRDefault="00541FE4" w:rsidP="00C04332">
            <w:pPr>
              <w:pStyle w:val="TableParagraph"/>
              <w:ind w:left="104" w:right="64"/>
              <w:rPr>
                <w:sz w:val="18"/>
              </w:rPr>
            </w:pPr>
          </w:p>
        </w:tc>
        <w:tc>
          <w:tcPr>
            <w:tcW w:w="2996" w:type="dxa"/>
            <w:vMerge/>
            <w:tcBorders>
              <w:top w:val="nil"/>
              <w:bottom w:val="single" w:sz="4" w:space="0" w:color="000000"/>
            </w:tcBorders>
          </w:tcPr>
          <w:p w14:paraId="34188414" w14:textId="77777777" w:rsidR="00541FE4" w:rsidRDefault="00541FE4">
            <w:pPr>
              <w:rPr>
                <w:sz w:val="2"/>
                <w:szCs w:val="2"/>
              </w:rPr>
            </w:pPr>
          </w:p>
        </w:tc>
      </w:tr>
    </w:tbl>
    <w:p w14:paraId="34188422" w14:textId="2CF92DF8" w:rsidR="008830C5" w:rsidRDefault="008830C5">
      <w:pPr>
        <w:pStyle w:val="BodyText"/>
        <w:spacing w:before="2"/>
        <w:rPr>
          <w:sz w:val="35"/>
          <w:u w:val="none"/>
        </w:rPr>
      </w:pPr>
    </w:p>
    <w:p w14:paraId="6E654854" w14:textId="2F3C58AF" w:rsidR="0097029B" w:rsidRDefault="0097029B">
      <w:pPr>
        <w:pStyle w:val="BodyText"/>
        <w:spacing w:before="2"/>
        <w:rPr>
          <w:sz w:val="35"/>
          <w:u w:val="none"/>
        </w:rPr>
      </w:pPr>
    </w:p>
    <w:p w14:paraId="3922FE60" w14:textId="0E8589B0" w:rsidR="0097029B" w:rsidRDefault="0097029B">
      <w:pPr>
        <w:pStyle w:val="BodyText"/>
        <w:spacing w:before="2"/>
        <w:rPr>
          <w:sz w:val="35"/>
          <w:u w:val="none"/>
        </w:rPr>
      </w:pPr>
    </w:p>
    <w:p w14:paraId="33FFCC20" w14:textId="7746C163" w:rsidR="0097029B" w:rsidRDefault="0097029B">
      <w:pPr>
        <w:pStyle w:val="BodyText"/>
        <w:spacing w:before="2"/>
        <w:rPr>
          <w:sz w:val="35"/>
          <w:u w:val="none"/>
        </w:rPr>
      </w:pPr>
    </w:p>
    <w:p w14:paraId="7075E407" w14:textId="75B9E47D" w:rsidR="0097029B" w:rsidRDefault="0097029B">
      <w:pPr>
        <w:pStyle w:val="BodyText"/>
        <w:spacing w:before="2"/>
        <w:rPr>
          <w:sz w:val="35"/>
          <w:u w:val="none"/>
        </w:rPr>
      </w:pPr>
    </w:p>
    <w:p w14:paraId="777F8AAA" w14:textId="72F79451" w:rsidR="0097029B" w:rsidRDefault="0097029B">
      <w:pPr>
        <w:pStyle w:val="BodyText"/>
        <w:spacing w:before="2"/>
        <w:rPr>
          <w:sz w:val="35"/>
          <w:u w:val="none"/>
        </w:rPr>
      </w:pPr>
    </w:p>
    <w:p w14:paraId="1F01CB4F" w14:textId="22E14E1F" w:rsidR="0097029B" w:rsidRDefault="0097029B">
      <w:pPr>
        <w:pStyle w:val="BodyText"/>
        <w:spacing w:before="2"/>
        <w:rPr>
          <w:sz w:val="35"/>
          <w:u w:val="none"/>
        </w:rPr>
      </w:pPr>
    </w:p>
    <w:p w14:paraId="387ECC7C" w14:textId="737786FD" w:rsidR="0097029B" w:rsidRDefault="0097029B">
      <w:pPr>
        <w:pStyle w:val="BodyText"/>
        <w:spacing w:before="2"/>
        <w:rPr>
          <w:sz w:val="35"/>
          <w:u w:val="none"/>
        </w:rPr>
      </w:pPr>
    </w:p>
    <w:p w14:paraId="4B827EDC" w14:textId="6849ADF0" w:rsidR="0097029B" w:rsidRDefault="0097029B">
      <w:pPr>
        <w:pStyle w:val="BodyText"/>
        <w:spacing w:before="2"/>
        <w:rPr>
          <w:sz w:val="35"/>
          <w:u w:val="none"/>
        </w:rPr>
      </w:pPr>
    </w:p>
    <w:p w14:paraId="6DA2BF3B" w14:textId="178F1B9E" w:rsidR="0097029B" w:rsidRDefault="0097029B">
      <w:pPr>
        <w:pStyle w:val="BodyText"/>
        <w:spacing w:before="2"/>
        <w:rPr>
          <w:sz w:val="35"/>
          <w:u w:val="none"/>
        </w:rPr>
      </w:pPr>
    </w:p>
    <w:p w14:paraId="68234680" w14:textId="42FE6EBB" w:rsidR="0097029B" w:rsidRDefault="0097029B">
      <w:pPr>
        <w:pStyle w:val="BodyText"/>
        <w:spacing w:before="2"/>
        <w:rPr>
          <w:sz w:val="35"/>
          <w:u w:val="none"/>
        </w:rPr>
      </w:pPr>
    </w:p>
    <w:p w14:paraId="35EAC836" w14:textId="77777777" w:rsidR="0097029B" w:rsidRDefault="0097029B">
      <w:pPr>
        <w:pStyle w:val="BodyText"/>
        <w:spacing w:before="2"/>
        <w:rPr>
          <w:sz w:val="35"/>
          <w:u w:val="none"/>
        </w:rPr>
      </w:pPr>
    </w:p>
    <w:p w14:paraId="34188423" w14:textId="2C548EFE" w:rsidR="008830C5" w:rsidRDefault="00D02AE7">
      <w:pPr>
        <w:pStyle w:val="BodyText"/>
        <w:ind w:left="100"/>
        <w:rPr>
          <w:u w:val="none"/>
        </w:rPr>
      </w:pPr>
      <w:r>
        <w:rPr>
          <w:spacing w:val="-2"/>
        </w:rPr>
        <w:t>Speaking</w:t>
      </w:r>
    </w:p>
    <w:p w14:paraId="34188424" w14:textId="77777777" w:rsidR="008830C5" w:rsidRDefault="008830C5">
      <w:pPr>
        <w:pStyle w:val="BodyText"/>
        <w:spacing w:before="13"/>
        <w:rPr>
          <w:sz w:val="12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9"/>
        <w:gridCol w:w="2588"/>
        <w:gridCol w:w="2799"/>
        <w:gridCol w:w="2933"/>
        <w:gridCol w:w="2953"/>
      </w:tblGrid>
      <w:tr w:rsidR="008830C5" w14:paraId="3418842A" w14:textId="77777777">
        <w:trPr>
          <w:trHeight w:val="297"/>
        </w:trPr>
        <w:tc>
          <w:tcPr>
            <w:tcW w:w="2679" w:type="dxa"/>
            <w:shd w:val="clear" w:color="auto" w:fill="BCD5ED"/>
          </w:tcPr>
          <w:p w14:paraId="34188425" w14:textId="77777777" w:rsidR="008830C5" w:rsidRDefault="00D02AE7">
            <w:pPr>
              <w:pStyle w:val="TableParagraph"/>
              <w:spacing w:line="277" w:lineRule="exact"/>
              <w:rPr>
                <w:sz w:val="20"/>
              </w:rPr>
            </w:pPr>
            <w:r>
              <w:rPr>
                <w:sz w:val="20"/>
              </w:rPr>
              <w:t>Baseline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(Sept)</w:t>
            </w:r>
          </w:p>
        </w:tc>
        <w:tc>
          <w:tcPr>
            <w:tcW w:w="2588" w:type="dxa"/>
            <w:shd w:val="clear" w:color="auto" w:fill="BCD5ED"/>
          </w:tcPr>
          <w:p w14:paraId="34188426" w14:textId="77777777" w:rsidR="008830C5" w:rsidRDefault="00D02AE7">
            <w:pPr>
              <w:pStyle w:val="TableParagraph"/>
              <w:spacing w:line="277" w:lineRule="exact"/>
              <w:rPr>
                <w:sz w:val="20"/>
              </w:rPr>
            </w:pPr>
            <w:r>
              <w:rPr>
                <w:sz w:val="20"/>
              </w:rPr>
              <w:t>Autumn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(Dec)</w:t>
            </w:r>
          </w:p>
        </w:tc>
        <w:tc>
          <w:tcPr>
            <w:tcW w:w="2799" w:type="dxa"/>
            <w:shd w:val="clear" w:color="auto" w:fill="BCD5ED"/>
          </w:tcPr>
          <w:p w14:paraId="34188427" w14:textId="77777777" w:rsidR="008830C5" w:rsidRDefault="00D02AE7">
            <w:pPr>
              <w:pStyle w:val="TableParagraph"/>
              <w:spacing w:line="277" w:lineRule="exact"/>
              <w:ind w:left="105"/>
              <w:rPr>
                <w:sz w:val="20"/>
              </w:rPr>
            </w:pPr>
            <w:r>
              <w:rPr>
                <w:sz w:val="20"/>
              </w:rPr>
              <w:t>Spring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(April)</w:t>
            </w:r>
          </w:p>
        </w:tc>
        <w:tc>
          <w:tcPr>
            <w:tcW w:w="2933" w:type="dxa"/>
            <w:shd w:val="clear" w:color="auto" w:fill="BCD5ED"/>
          </w:tcPr>
          <w:p w14:paraId="34188428" w14:textId="77777777" w:rsidR="008830C5" w:rsidRDefault="00D02AE7">
            <w:pPr>
              <w:pStyle w:val="TableParagraph"/>
              <w:spacing w:line="277" w:lineRule="exact"/>
              <w:ind w:left="105"/>
              <w:rPr>
                <w:sz w:val="20"/>
              </w:rPr>
            </w:pPr>
            <w:r>
              <w:rPr>
                <w:sz w:val="20"/>
              </w:rPr>
              <w:t>Summer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(July)</w:t>
            </w:r>
          </w:p>
        </w:tc>
        <w:tc>
          <w:tcPr>
            <w:tcW w:w="2953" w:type="dxa"/>
            <w:shd w:val="clear" w:color="auto" w:fill="BCD5ED"/>
          </w:tcPr>
          <w:p w14:paraId="34188429" w14:textId="77777777" w:rsidR="008830C5" w:rsidRDefault="00D02AE7">
            <w:pPr>
              <w:pStyle w:val="TableParagraph"/>
              <w:spacing w:line="277" w:lineRule="exact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One </w:t>
            </w:r>
            <w:r>
              <w:rPr>
                <w:spacing w:val="-2"/>
                <w:sz w:val="20"/>
              </w:rPr>
              <w:t>Ready</w:t>
            </w:r>
          </w:p>
        </w:tc>
      </w:tr>
      <w:tr w:rsidR="008830C5" w14:paraId="34188436" w14:textId="77777777">
        <w:trPr>
          <w:trHeight w:val="1070"/>
        </w:trPr>
        <w:tc>
          <w:tcPr>
            <w:tcW w:w="2679" w:type="dxa"/>
          </w:tcPr>
          <w:p w14:paraId="3418842B" w14:textId="2BDA2B62" w:rsidR="008830C5" w:rsidRDefault="00D02AE7">
            <w:pPr>
              <w:pStyle w:val="TableParagraph"/>
              <w:spacing w:before="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express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point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view</w:t>
            </w:r>
            <w:r w:rsidR="00B31169">
              <w:rPr>
                <w:spacing w:val="-4"/>
                <w:sz w:val="18"/>
              </w:rPr>
              <w:t>.</w:t>
            </w:r>
          </w:p>
        </w:tc>
        <w:tc>
          <w:tcPr>
            <w:tcW w:w="2588" w:type="dxa"/>
          </w:tcPr>
          <w:p w14:paraId="3418842C" w14:textId="2A5A220C" w:rsidR="008830C5" w:rsidRDefault="00D02AE7">
            <w:pPr>
              <w:pStyle w:val="TableParagraph"/>
              <w:spacing w:before="3" w:line="256" w:lineRule="auto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starting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my ideas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adults</w:t>
            </w:r>
            <w:r w:rsidR="00B31169">
              <w:rPr>
                <w:spacing w:val="-2"/>
                <w:sz w:val="18"/>
              </w:rPr>
              <w:t>.</w:t>
            </w:r>
          </w:p>
          <w:p w14:paraId="3418842D" w14:textId="77777777" w:rsidR="008830C5" w:rsidRDefault="00D02AE7">
            <w:pPr>
              <w:pStyle w:val="TableParagraph"/>
              <w:spacing w:line="247" w:lineRule="exact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(adults</w:t>
            </w:r>
          </w:p>
          <w:p w14:paraId="3418842E" w14:textId="5ED8FEB3" w:rsidR="008830C5" w:rsidRDefault="00D02AE7">
            <w:pPr>
              <w:pStyle w:val="TableParagraph"/>
              <w:spacing w:before="18" w:line="245" w:lineRule="exact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children)</w:t>
            </w:r>
            <w:r w:rsidR="00B31169">
              <w:rPr>
                <w:spacing w:val="-2"/>
                <w:sz w:val="18"/>
              </w:rPr>
              <w:t>.</w:t>
            </w:r>
          </w:p>
        </w:tc>
        <w:tc>
          <w:tcPr>
            <w:tcW w:w="2799" w:type="dxa"/>
          </w:tcPr>
          <w:p w14:paraId="3418842F" w14:textId="600B29EE" w:rsidR="008830C5" w:rsidRDefault="00D02AE7">
            <w:pPr>
              <w:pStyle w:val="TableParagraph"/>
              <w:spacing w:before="3" w:line="256" w:lineRule="auto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small </w:t>
            </w:r>
            <w:r>
              <w:rPr>
                <w:spacing w:val="-2"/>
                <w:sz w:val="18"/>
              </w:rPr>
              <w:t>groups</w:t>
            </w:r>
            <w:r w:rsidR="00786DBE">
              <w:rPr>
                <w:spacing w:val="-2"/>
                <w:sz w:val="18"/>
              </w:rPr>
              <w:t>.</w:t>
            </w:r>
          </w:p>
          <w:p w14:paraId="34188430" w14:textId="77777777" w:rsidR="008830C5" w:rsidRDefault="00D02AE7">
            <w:pPr>
              <w:pStyle w:val="TableParagraph"/>
              <w:spacing w:line="247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 ideas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</w:p>
          <w:p w14:paraId="34188431" w14:textId="52CA295C" w:rsidR="008830C5" w:rsidRDefault="00D02AE7">
            <w:pPr>
              <w:pStyle w:val="TableParagraph"/>
              <w:spacing w:before="18" w:line="245" w:lineRule="exact"/>
              <w:ind w:left="105"/>
              <w:rPr>
                <w:sz w:val="18"/>
              </w:rPr>
            </w:pPr>
            <w:r>
              <w:rPr>
                <w:sz w:val="18"/>
              </w:rPr>
              <w:t>familiar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adults</w:t>
            </w:r>
            <w:r w:rsidR="00786DBE">
              <w:rPr>
                <w:spacing w:val="-2"/>
                <w:sz w:val="18"/>
              </w:rPr>
              <w:t>.</w:t>
            </w:r>
          </w:p>
        </w:tc>
        <w:tc>
          <w:tcPr>
            <w:tcW w:w="2933" w:type="dxa"/>
          </w:tcPr>
          <w:p w14:paraId="34188432" w14:textId="14C0546D" w:rsidR="008830C5" w:rsidRDefault="00D02AE7">
            <w:pPr>
              <w:pStyle w:val="TableParagraph"/>
              <w:spacing w:line="252" w:lineRule="auto"/>
              <w:ind w:left="105" w:right="18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whole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class and group discussions</w:t>
            </w:r>
            <w:r w:rsidR="00512681">
              <w:rPr>
                <w:sz w:val="18"/>
              </w:rPr>
              <w:t>.</w:t>
            </w:r>
          </w:p>
        </w:tc>
        <w:tc>
          <w:tcPr>
            <w:tcW w:w="2953" w:type="dxa"/>
            <w:vMerge w:val="restart"/>
          </w:tcPr>
          <w:p w14:paraId="34188433" w14:textId="77777777" w:rsidR="008830C5" w:rsidRDefault="00D02AE7">
            <w:pPr>
              <w:pStyle w:val="TableParagraph"/>
              <w:spacing w:line="254" w:lineRule="auto"/>
              <w:ind w:right="65"/>
              <w:rPr>
                <w:sz w:val="18"/>
              </w:rPr>
            </w:pPr>
            <w:r>
              <w:rPr>
                <w:color w:val="44536A"/>
                <w:sz w:val="18"/>
              </w:rPr>
              <w:t>Participates</w:t>
            </w:r>
            <w:r>
              <w:rPr>
                <w:color w:val="44536A"/>
                <w:spacing w:val="-7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in</w:t>
            </w:r>
            <w:r>
              <w:rPr>
                <w:color w:val="44536A"/>
                <w:spacing w:val="-13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small</w:t>
            </w:r>
            <w:r>
              <w:rPr>
                <w:color w:val="44536A"/>
                <w:spacing w:val="-11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group,</w:t>
            </w:r>
            <w:r>
              <w:rPr>
                <w:color w:val="44536A"/>
                <w:spacing w:val="-8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class and one to one discussion, offering their own ideas, using recently introduced vocabulary</w:t>
            </w:r>
          </w:p>
          <w:p w14:paraId="34188434" w14:textId="77777777" w:rsidR="008830C5" w:rsidRDefault="008830C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55ADBE9E" w14:textId="31A4BCDB" w:rsidR="00222E19" w:rsidRDefault="00D02AE7" w:rsidP="00222E19">
            <w:pPr>
              <w:pStyle w:val="TableParagraph"/>
              <w:spacing w:line="244" w:lineRule="auto"/>
              <w:rPr>
                <w:sz w:val="18"/>
              </w:rPr>
            </w:pPr>
            <w:r>
              <w:rPr>
                <w:color w:val="44536A"/>
                <w:sz w:val="18"/>
              </w:rPr>
              <w:t>Offers explanations for why things</w:t>
            </w:r>
            <w:r>
              <w:rPr>
                <w:color w:val="44536A"/>
                <w:spacing w:val="-10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might</w:t>
            </w:r>
            <w:r>
              <w:rPr>
                <w:color w:val="44536A"/>
                <w:spacing w:val="-8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happen,</w:t>
            </w:r>
            <w:r>
              <w:rPr>
                <w:color w:val="44536A"/>
                <w:spacing w:val="-7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making</w:t>
            </w:r>
            <w:r>
              <w:rPr>
                <w:color w:val="44536A"/>
                <w:spacing w:val="-8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use of recently introduced vocabulary from stories, non-</w:t>
            </w:r>
            <w:r w:rsidR="00222E19">
              <w:rPr>
                <w:color w:val="44536A"/>
                <w:sz w:val="18"/>
              </w:rPr>
              <w:t>fiction rhyme</w:t>
            </w:r>
            <w:r w:rsidR="00222E19">
              <w:rPr>
                <w:color w:val="44536A"/>
                <w:spacing w:val="-10"/>
                <w:sz w:val="18"/>
              </w:rPr>
              <w:t xml:space="preserve"> </w:t>
            </w:r>
            <w:r w:rsidR="00222E19">
              <w:rPr>
                <w:color w:val="44536A"/>
                <w:sz w:val="18"/>
              </w:rPr>
              <w:t>and</w:t>
            </w:r>
            <w:r w:rsidR="00222E19">
              <w:rPr>
                <w:color w:val="44536A"/>
                <w:spacing w:val="-12"/>
                <w:sz w:val="18"/>
              </w:rPr>
              <w:t xml:space="preserve"> </w:t>
            </w:r>
            <w:r w:rsidR="00222E19">
              <w:rPr>
                <w:color w:val="44536A"/>
                <w:sz w:val="18"/>
              </w:rPr>
              <w:t>poems</w:t>
            </w:r>
            <w:r w:rsidR="00222E19">
              <w:rPr>
                <w:color w:val="44536A"/>
                <w:spacing w:val="-8"/>
                <w:sz w:val="18"/>
              </w:rPr>
              <w:t xml:space="preserve"> </w:t>
            </w:r>
            <w:r w:rsidR="00222E19">
              <w:rPr>
                <w:color w:val="44536A"/>
                <w:sz w:val="18"/>
              </w:rPr>
              <w:t xml:space="preserve">when </w:t>
            </w:r>
            <w:r w:rsidR="00222E19">
              <w:rPr>
                <w:color w:val="44536A"/>
                <w:spacing w:val="-2"/>
                <w:sz w:val="18"/>
              </w:rPr>
              <w:t>appropriate.</w:t>
            </w:r>
          </w:p>
          <w:p w14:paraId="34188435" w14:textId="057697A8" w:rsidR="008830C5" w:rsidRDefault="008830C5">
            <w:pPr>
              <w:pStyle w:val="TableParagraph"/>
              <w:ind w:right="65"/>
              <w:rPr>
                <w:sz w:val="18"/>
              </w:rPr>
            </w:pPr>
          </w:p>
        </w:tc>
      </w:tr>
      <w:tr w:rsidR="008830C5" w14:paraId="34188441" w14:textId="77777777">
        <w:trPr>
          <w:trHeight w:val="1339"/>
        </w:trPr>
        <w:tc>
          <w:tcPr>
            <w:tcW w:w="2679" w:type="dxa"/>
          </w:tcPr>
          <w:p w14:paraId="34188437" w14:textId="6BBF2418" w:rsidR="008830C5" w:rsidRDefault="00D02AE7">
            <w:pPr>
              <w:pStyle w:val="TableParagraph"/>
              <w:spacing w:before="3" w:line="256" w:lineRule="auto"/>
              <w:ind w:right="16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what I think</w:t>
            </w:r>
            <w:r w:rsidR="00B31169">
              <w:rPr>
                <w:sz w:val="18"/>
              </w:rPr>
              <w:t>.</w:t>
            </w:r>
          </w:p>
        </w:tc>
        <w:tc>
          <w:tcPr>
            <w:tcW w:w="2588" w:type="dxa"/>
          </w:tcPr>
          <w:p w14:paraId="34188438" w14:textId="45AFF8C9" w:rsidR="008830C5" w:rsidRPr="00D40CC6" w:rsidRDefault="00D02AE7">
            <w:pPr>
              <w:pStyle w:val="TableParagraph"/>
              <w:spacing w:before="3" w:line="256" w:lineRule="auto"/>
              <w:rPr>
                <w:sz w:val="18"/>
                <w:lang w:val="en-GB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organise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my </w:t>
            </w:r>
            <w:r>
              <w:rPr>
                <w:spacing w:val="-2"/>
                <w:sz w:val="18"/>
              </w:rPr>
              <w:t>thoughts</w:t>
            </w:r>
            <w:r w:rsidR="00B31169">
              <w:rPr>
                <w:spacing w:val="-2"/>
                <w:sz w:val="18"/>
              </w:rPr>
              <w:t>.</w:t>
            </w:r>
          </w:p>
          <w:p w14:paraId="34188439" w14:textId="77777777" w:rsidR="008830C5" w:rsidRDefault="00D02AE7">
            <w:pPr>
              <w:pStyle w:val="TableParagraph"/>
              <w:spacing w:line="256" w:lineRule="auto"/>
              <w:ind w:right="109"/>
              <w:rPr>
                <w:sz w:val="18"/>
              </w:rPr>
            </w:pPr>
            <w:r>
              <w:rPr>
                <w:sz w:val="18"/>
              </w:rPr>
              <w:t>I can listen to and talk about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stories,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rhymes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14:paraId="3418843A" w14:textId="566C927D" w:rsidR="008830C5" w:rsidRDefault="00D02AE7">
            <w:pPr>
              <w:pStyle w:val="TableParagraph"/>
              <w:spacing w:line="245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non-fiction</w:t>
            </w:r>
            <w:r w:rsidR="00786DBE">
              <w:rPr>
                <w:spacing w:val="-2"/>
                <w:sz w:val="18"/>
              </w:rPr>
              <w:t>.</w:t>
            </w:r>
          </w:p>
        </w:tc>
        <w:tc>
          <w:tcPr>
            <w:tcW w:w="2799" w:type="dxa"/>
          </w:tcPr>
          <w:p w14:paraId="3418843B" w14:textId="30A184F7" w:rsidR="008830C5" w:rsidRDefault="00D02AE7">
            <w:pPr>
              <w:pStyle w:val="TableParagraph"/>
              <w:spacing w:before="3" w:line="256" w:lineRule="auto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have already happened in detail</w:t>
            </w:r>
            <w:r w:rsidR="00786DBE">
              <w:rPr>
                <w:sz w:val="18"/>
              </w:rPr>
              <w:t>.</w:t>
            </w:r>
          </w:p>
          <w:p w14:paraId="3418843C" w14:textId="77777777" w:rsidR="008830C5" w:rsidRDefault="00D02AE7">
            <w:pPr>
              <w:pStyle w:val="TableParagraph"/>
              <w:spacing w:line="256" w:lineRule="auto"/>
              <w:ind w:left="105" w:right="18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engage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stories, </w:t>
            </w:r>
            <w:proofErr w:type="gramStart"/>
            <w:r>
              <w:rPr>
                <w:sz w:val="18"/>
              </w:rPr>
              <w:t>rhymes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non-</w:t>
            </w:r>
            <w:r>
              <w:rPr>
                <w:spacing w:val="-2"/>
                <w:sz w:val="18"/>
              </w:rPr>
              <w:t>fiction</w:t>
            </w:r>
          </w:p>
          <w:p w14:paraId="3418843D" w14:textId="3F76C9B4" w:rsidR="008830C5" w:rsidRDefault="00D02AE7">
            <w:pPr>
              <w:pStyle w:val="TableParagraph"/>
              <w:spacing w:line="245" w:lineRule="exact"/>
              <w:ind w:left="105"/>
              <w:rPr>
                <w:sz w:val="18"/>
              </w:rPr>
            </w:pPr>
            <w:r>
              <w:rPr>
                <w:sz w:val="18"/>
              </w:rPr>
              <w:t>sharing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them</w:t>
            </w:r>
            <w:r w:rsidR="00786DBE">
              <w:rPr>
                <w:spacing w:val="-4"/>
                <w:sz w:val="18"/>
              </w:rPr>
              <w:t>.</w:t>
            </w:r>
          </w:p>
        </w:tc>
        <w:tc>
          <w:tcPr>
            <w:tcW w:w="2933" w:type="dxa"/>
          </w:tcPr>
          <w:p w14:paraId="3418843E" w14:textId="31738BA7" w:rsidR="008830C5" w:rsidRDefault="00D02AE7">
            <w:pPr>
              <w:pStyle w:val="TableParagraph"/>
              <w:spacing w:line="252" w:lineRule="auto"/>
              <w:ind w:left="105" w:right="18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things happen/ might happen</w:t>
            </w:r>
            <w:r w:rsidR="00512681">
              <w:rPr>
                <w:sz w:val="18"/>
              </w:rPr>
              <w:t>.</w:t>
            </w:r>
          </w:p>
          <w:p w14:paraId="2F358040" w14:textId="77777777" w:rsidR="008830C5" w:rsidRDefault="00D02AE7">
            <w:pPr>
              <w:pStyle w:val="TableParagraph"/>
              <w:spacing w:line="249" w:lineRule="auto"/>
              <w:ind w:left="105" w:right="187"/>
              <w:rPr>
                <w:spacing w:val="-2"/>
                <w:sz w:val="18"/>
              </w:rPr>
            </w:pPr>
            <w:r>
              <w:rPr>
                <w:sz w:val="18"/>
              </w:rPr>
              <w:t>I can use vocabulary from stories,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non-fiction,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rhyme</w:t>
            </w:r>
            <w:proofErr w:type="gramEnd"/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poems</w:t>
            </w:r>
            <w:r w:rsidR="00512681">
              <w:rPr>
                <w:spacing w:val="-2"/>
                <w:sz w:val="18"/>
              </w:rPr>
              <w:t>.</w:t>
            </w:r>
          </w:p>
          <w:p w14:paraId="56316007" w14:textId="77777777" w:rsidR="00222E19" w:rsidRDefault="00222E19">
            <w:pPr>
              <w:pStyle w:val="TableParagraph"/>
              <w:spacing w:line="249" w:lineRule="auto"/>
              <w:ind w:left="105" w:right="187"/>
              <w:rPr>
                <w:spacing w:val="-2"/>
                <w:sz w:val="18"/>
              </w:rPr>
            </w:pPr>
          </w:p>
          <w:p w14:paraId="3418843F" w14:textId="3285E866" w:rsidR="00222E19" w:rsidRDefault="00222E19">
            <w:pPr>
              <w:pStyle w:val="TableParagraph"/>
              <w:spacing w:line="249" w:lineRule="auto"/>
              <w:ind w:left="105" w:right="187"/>
              <w:rPr>
                <w:sz w:val="18"/>
              </w:rPr>
            </w:pPr>
          </w:p>
        </w:tc>
        <w:tc>
          <w:tcPr>
            <w:tcW w:w="2953" w:type="dxa"/>
            <w:vMerge/>
            <w:tcBorders>
              <w:top w:val="nil"/>
            </w:tcBorders>
          </w:tcPr>
          <w:p w14:paraId="34188440" w14:textId="77777777" w:rsidR="008830C5" w:rsidRDefault="008830C5">
            <w:pPr>
              <w:rPr>
                <w:sz w:val="2"/>
                <w:szCs w:val="2"/>
              </w:rPr>
            </w:pPr>
          </w:p>
        </w:tc>
      </w:tr>
    </w:tbl>
    <w:p w14:paraId="34188442" w14:textId="77777777" w:rsidR="008830C5" w:rsidRDefault="008830C5">
      <w:pPr>
        <w:rPr>
          <w:sz w:val="2"/>
          <w:szCs w:val="2"/>
        </w:rPr>
        <w:sectPr w:rsidR="008830C5">
          <w:headerReference w:type="default" r:id="rId6"/>
          <w:type w:val="continuous"/>
          <w:pgSz w:w="16840" w:h="11910" w:orient="landscape"/>
          <w:pgMar w:top="1500" w:right="1320" w:bottom="280" w:left="1340" w:header="708" w:footer="0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9"/>
        <w:gridCol w:w="2588"/>
        <w:gridCol w:w="2799"/>
        <w:gridCol w:w="2933"/>
        <w:gridCol w:w="2953"/>
      </w:tblGrid>
      <w:tr w:rsidR="008830C5" w14:paraId="3418844E" w14:textId="77777777">
        <w:trPr>
          <w:trHeight w:val="2611"/>
        </w:trPr>
        <w:tc>
          <w:tcPr>
            <w:tcW w:w="2679" w:type="dxa"/>
          </w:tcPr>
          <w:p w14:paraId="34188443" w14:textId="1ED8903A" w:rsidR="008830C5" w:rsidRDefault="00D02AE7">
            <w:pPr>
              <w:pStyle w:val="TableParagraph"/>
              <w:spacing w:before="3" w:line="256" w:lineRule="auto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sentence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4-6 </w:t>
            </w:r>
            <w:r>
              <w:rPr>
                <w:spacing w:val="-2"/>
                <w:sz w:val="18"/>
              </w:rPr>
              <w:t>words</w:t>
            </w:r>
            <w:r w:rsidR="00B31169">
              <w:rPr>
                <w:spacing w:val="-2"/>
                <w:sz w:val="18"/>
              </w:rPr>
              <w:t>.</w:t>
            </w:r>
          </w:p>
          <w:p w14:paraId="34188444" w14:textId="7521BCEF" w:rsidR="008830C5" w:rsidRDefault="00D02AE7">
            <w:pPr>
              <w:pStyle w:val="TableParagraph"/>
              <w:spacing w:before="1" w:line="256" w:lineRule="auto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speech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way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 starting to express myself</w:t>
            </w:r>
            <w:r w:rsidR="00B31169">
              <w:rPr>
                <w:sz w:val="18"/>
              </w:rPr>
              <w:t>.</w:t>
            </w:r>
          </w:p>
        </w:tc>
        <w:tc>
          <w:tcPr>
            <w:tcW w:w="2588" w:type="dxa"/>
          </w:tcPr>
          <w:p w14:paraId="34188445" w14:textId="1E3C9729" w:rsidR="008830C5" w:rsidRDefault="00D02AE7">
            <w:pPr>
              <w:pStyle w:val="TableParagraph"/>
              <w:spacing w:before="3" w:line="256" w:lineRule="auto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using talk as a tool</w:t>
            </w:r>
            <w:r w:rsidR="00786DBE">
              <w:rPr>
                <w:sz w:val="18"/>
              </w:rPr>
              <w:t>.</w:t>
            </w:r>
          </w:p>
          <w:p w14:paraId="34188446" w14:textId="157FB9E4" w:rsidR="008830C5" w:rsidRDefault="00D02AE7">
            <w:pPr>
              <w:pStyle w:val="TableParagraph"/>
              <w:spacing w:before="1" w:line="256" w:lineRule="auto"/>
              <w:ind w:right="109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say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using talk as a tool</w:t>
            </w:r>
            <w:r w:rsidR="00786DBE">
              <w:rPr>
                <w:sz w:val="18"/>
              </w:rPr>
              <w:t>.</w:t>
            </w:r>
          </w:p>
        </w:tc>
        <w:tc>
          <w:tcPr>
            <w:tcW w:w="2799" w:type="dxa"/>
          </w:tcPr>
          <w:p w14:paraId="34188447" w14:textId="4B24CD4A" w:rsidR="008830C5" w:rsidRDefault="00D02AE7">
            <w:pPr>
              <w:pStyle w:val="TableParagraph"/>
              <w:spacing w:before="3" w:line="256" w:lineRule="auto"/>
              <w:ind w:left="105" w:right="18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start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full </w:t>
            </w:r>
            <w:r>
              <w:rPr>
                <w:spacing w:val="-2"/>
                <w:sz w:val="18"/>
              </w:rPr>
              <w:t>sentences</w:t>
            </w:r>
            <w:r w:rsidR="00786DBE">
              <w:rPr>
                <w:spacing w:val="-2"/>
                <w:sz w:val="18"/>
              </w:rPr>
              <w:t>.</w:t>
            </w:r>
          </w:p>
          <w:p w14:paraId="34188448" w14:textId="524AA59D" w:rsidR="008830C5" w:rsidRDefault="00D02AE7">
            <w:pPr>
              <w:pStyle w:val="TableParagraph"/>
              <w:spacing w:before="1" w:line="256" w:lineRule="auto"/>
              <w:ind w:left="105"/>
              <w:rPr>
                <w:sz w:val="18"/>
              </w:rPr>
            </w:pPr>
            <w:r>
              <w:rPr>
                <w:sz w:val="18"/>
              </w:rPr>
              <w:t>I am starting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use past, </w:t>
            </w:r>
            <w:proofErr w:type="gramStart"/>
            <w:r>
              <w:rPr>
                <w:sz w:val="18"/>
              </w:rPr>
              <w:t>present</w:t>
            </w:r>
            <w:proofErr w:type="gram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future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tenses</w:t>
            </w:r>
            <w:r w:rsidR="00512681">
              <w:rPr>
                <w:sz w:val="18"/>
              </w:rPr>
              <w:t>.</w:t>
            </w:r>
          </w:p>
        </w:tc>
        <w:tc>
          <w:tcPr>
            <w:tcW w:w="2933" w:type="dxa"/>
          </w:tcPr>
          <w:p w14:paraId="34188449" w14:textId="7EBAE11A" w:rsidR="008830C5" w:rsidRDefault="00D02AE7">
            <w:pPr>
              <w:pStyle w:val="TableParagraph"/>
              <w:ind w:left="105" w:right="8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express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feelings</w:t>
            </w:r>
            <w:r w:rsidR="00512681">
              <w:rPr>
                <w:sz w:val="18"/>
              </w:rPr>
              <w:t xml:space="preserve">. </w:t>
            </w:r>
            <w:r>
              <w:rPr>
                <w:sz w:val="18"/>
              </w:rPr>
              <w:t xml:space="preserve">I can use full sentences using past, </w:t>
            </w:r>
            <w:proofErr w:type="gramStart"/>
            <w:r>
              <w:rPr>
                <w:sz w:val="18"/>
              </w:rPr>
              <w:t>present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future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tenses</w:t>
            </w:r>
            <w:r w:rsidR="00512681">
              <w:rPr>
                <w:sz w:val="18"/>
              </w:rPr>
              <w:t>.</w:t>
            </w:r>
            <w:r>
              <w:rPr>
                <w:sz w:val="18"/>
              </w:rPr>
              <w:t xml:space="preserve"> I can use conjunctions (with support and modelling) to connect my ideas</w:t>
            </w:r>
            <w:r w:rsidR="00512681">
              <w:rPr>
                <w:sz w:val="18"/>
              </w:rPr>
              <w:t>.</w:t>
            </w:r>
          </w:p>
        </w:tc>
        <w:tc>
          <w:tcPr>
            <w:tcW w:w="2953" w:type="dxa"/>
          </w:tcPr>
          <w:p w14:paraId="3418844C" w14:textId="77777777" w:rsidR="008830C5" w:rsidRDefault="00D02AE7" w:rsidP="00222E19">
            <w:pPr>
              <w:pStyle w:val="TableParagraph"/>
              <w:spacing w:line="252" w:lineRule="auto"/>
              <w:ind w:left="0" w:right="94"/>
              <w:rPr>
                <w:sz w:val="18"/>
              </w:rPr>
            </w:pPr>
            <w:r>
              <w:rPr>
                <w:color w:val="44536A"/>
                <w:sz w:val="18"/>
              </w:rPr>
              <w:t>Expresses their ideas and feelings</w:t>
            </w:r>
            <w:r>
              <w:rPr>
                <w:color w:val="44536A"/>
                <w:spacing w:val="-14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about</w:t>
            </w:r>
            <w:r>
              <w:rPr>
                <w:color w:val="44536A"/>
                <w:spacing w:val="-11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their</w:t>
            </w:r>
            <w:r>
              <w:rPr>
                <w:color w:val="44536A"/>
                <w:spacing w:val="-14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 xml:space="preserve">experiences using full sentences, including use of past, </w:t>
            </w:r>
            <w:proofErr w:type="gramStart"/>
            <w:r>
              <w:rPr>
                <w:color w:val="44536A"/>
                <w:sz w:val="18"/>
              </w:rPr>
              <w:t>present</w:t>
            </w:r>
            <w:proofErr w:type="gramEnd"/>
            <w:r>
              <w:rPr>
                <w:color w:val="44536A"/>
                <w:sz w:val="18"/>
              </w:rPr>
              <w:t xml:space="preserve"> and future tenses and making use of conjunctions, with</w:t>
            </w:r>
            <w:r>
              <w:rPr>
                <w:color w:val="44536A"/>
                <w:spacing w:val="-3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modelling and</w:t>
            </w:r>
          </w:p>
          <w:p w14:paraId="3418844D" w14:textId="0BFA2C58" w:rsidR="008830C5" w:rsidRDefault="00D02AE7" w:rsidP="00D02AE7">
            <w:pPr>
              <w:pStyle w:val="TableParagraph"/>
              <w:spacing w:line="245" w:lineRule="exact"/>
              <w:ind w:left="0"/>
              <w:rPr>
                <w:sz w:val="18"/>
              </w:rPr>
            </w:pPr>
            <w:r>
              <w:rPr>
                <w:color w:val="44536A"/>
                <w:sz w:val="18"/>
              </w:rPr>
              <w:t>support</w:t>
            </w:r>
            <w:r>
              <w:rPr>
                <w:color w:val="44536A"/>
                <w:spacing w:val="-4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from</w:t>
            </w:r>
            <w:r>
              <w:rPr>
                <w:color w:val="44536A"/>
                <w:spacing w:val="-2"/>
                <w:sz w:val="18"/>
              </w:rPr>
              <w:t xml:space="preserve"> </w:t>
            </w:r>
            <w:r>
              <w:rPr>
                <w:color w:val="44536A"/>
                <w:sz w:val="18"/>
              </w:rPr>
              <w:t>an</w:t>
            </w:r>
            <w:r>
              <w:rPr>
                <w:color w:val="44536A"/>
                <w:spacing w:val="-3"/>
                <w:sz w:val="18"/>
              </w:rPr>
              <w:t xml:space="preserve"> </w:t>
            </w:r>
            <w:r>
              <w:rPr>
                <w:color w:val="44536A"/>
                <w:spacing w:val="-4"/>
                <w:sz w:val="18"/>
              </w:rPr>
              <w:t>adult.</w:t>
            </w:r>
          </w:p>
        </w:tc>
      </w:tr>
    </w:tbl>
    <w:p w14:paraId="3418844F" w14:textId="77777777" w:rsidR="00A23786" w:rsidRDefault="00A23786"/>
    <w:sectPr w:rsidR="00A23786">
      <w:type w:val="continuous"/>
      <w:pgSz w:w="16840" w:h="11910" w:orient="landscape"/>
      <w:pgMar w:top="150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6D624" w14:textId="77777777" w:rsidR="00C36FBE" w:rsidRDefault="00C36FBE">
      <w:r>
        <w:separator/>
      </w:r>
    </w:p>
  </w:endnote>
  <w:endnote w:type="continuationSeparator" w:id="0">
    <w:p w14:paraId="2C185D02" w14:textId="77777777" w:rsidR="00C36FBE" w:rsidRDefault="00C3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CBF15" w14:textId="77777777" w:rsidR="00C36FBE" w:rsidRDefault="00C36FBE">
      <w:r>
        <w:separator/>
      </w:r>
    </w:p>
  </w:footnote>
  <w:footnote w:type="continuationSeparator" w:id="0">
    <w:p w14:paraId="725A4714" w14:textId="77777777" w:rsidR="00C36FBE" w:rsidRDefault="00C36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8844F" w14:textId="0A51B8CB" w:rsidR="008830C5" w:rsidRDefault="007408C1">
    <w:pPr>
      <w:pStyle w:val="BodyText"/>
      <w:spacing w:line="14" w:lineRule="auto"/>
      <w:rPr>
        <w:sz w:val="20"/>
        <w:u w:val="none"/>
      </w:rPr>
    </w:pPr>
    <w:r>
      <w:rPr>
        <w:noProof/>
        <w:sz w:val="20"/>
        <w:u w:val="none"/>
      </w:rPr>
      <w:drawing>
        <wp:anchor distT="0" distB="0" distL="114300" distR="114300" simplePos="0" relativeHeight="251658240" behindDoc="0" locked="0" layoutInCell="1" allowOverlap="1" wp14:anchorId="7C2AF3EC" wp14:editId="4A6EBE99">
          <wp:simplePos x="0" y="0"/>
          <wp:positionH relativeFrom="column">
            <wp:posOffset>-593725</wp:posOffset>
          </wp:positionH>
          <wp:positionV relativeFrom="paragraph">
            <wp:posOffset>-268605</wp:posOffset>
          </wp:positionV>
          <wp:extent cx="1019175" cy="1225255"/>
          <wp:effectExtent l="0" t="0" r="0" b="0"/>
          <wp:wrapSquare wrapText="bothSides"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1225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30C5"/>
    <w:rsid w:val="0002422C"/>
    <w:rsid w:val="00082662"/>
    <w:rsid w:val="002057E7"/>
    <w:rsid w:val="00222E19"/>
    <w:rsid w:val="0025747A"/>
    <w:rsid w:val="00512681"/>
    <w:rsid w:val="00526520"/>
    <w:rsid w:val="00541FE4"/>
    <w:rsid w:val="00542AA9"/>
    <w:rsid w:val="006F375D"/>
    <w:rsid w:val="00710005"/>
    <w:rsid w:val="007408C1"/>
    <w:rsid w:val="007832D2"/>
    <w:rsid w:val="00786DBE"/>
    <w:rsid w:val="008830C5"/>
    <w:rsid w:val="0097029B"/>
    <w:rsid w:val="009F4A0F"/>
    <w:rsid w:val="00A23786"/>
    <w:rsid w:val="00A9072A"/>
    <w:rsid w:val="00B31169"/>
    <w:rsid w:val="00C36FBE"/>
    <w:rsid w:val="00C53D01"/>
    <w:rsid w:val="00D02AE7"/>
    <w:rsid w:val="00D4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1883E4"/>
  <w15:docId w15:val="{16C7A572-ADEB-4921-B01A-302257A0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  <w:lang w:val="en-US"/>
    </w:rPr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7408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08C1"/>
    <w:rPr>
      <w:rFonts w:ascii="Comic Sans MS" w:eastAsia="Comic Sans MS" w:hAnsi="Comic Sans MS" w:cs="Comic Sans MS"/>
    </w:rPr>
  </w:style>
  <w:style w:type="paragraph" w:styleId="Footer">
    <w:name w:val="footer"/>
    <w:basedOn w:val="Normal"/>
    <w:link w:val="FooterChar"/>
    <w:uiPriority w:val="99"/>
    <w:unhideWhenUsed/>
    <w:rsid w:val="007408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8C1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2</cp:revision>
  <dcterms:created xsi:type="dcterms:W3CDTF">2022-08-22T13:14:00Z</dcterms:created>
  <dcterms:modified xsi:type="dcterms:W3CDTF">2022-08-22T13:14:00Z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