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20B4F" w14:textId="77777777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u w:val="single"/>
        </w:rPr>
      </w:pPr>
      <w:r w:rsidRPr="008B2FE1">
        <w:rPr>
          <w:rFonts w:eastAsia="Times New Roman" w:cstheme="minorHAnsi"/>
          <w:b/>
          <w:sz w:val="24"/>
          <w:szCs w:val="24"/>
          <w:u w:val="single"/>
        </w:rPr>
        <w:t xml:space="preserve">REGISTER OF BUSINESS INTERESTS FOR SCHOOL GOVERNORS </w:t>
      </w:r>
    </w:p>
    <w:p w14:paraId="46788055" w14:textId="77777777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0"/>
        </w:rPr>
      </w:pPr>
    </w:p>
    <w:p w14:paraId="17E02449" w14:textId="642C5729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8B2FE1">
        <w:rPr>
          <w:rFonts w:eastAsia="Times New Roman" w:cstheme="minorHAnsi"/>
          <w:b/>
          <w:bCs/>
        </w:rPr>
        <w:t xml:space="preserve"> </w:t>
      </w:r>
      <w:r w:rsidRPr="008B2FE1">
        <w:rPr>
          <w:rFonts w:eastAsia="Times New Roman" w:cstheme="minorHAnsi"/>
        </w:rPr>
        <w:t xml:space="preserve">Name of </w:t>
      </w:r>
      <w:r>
        <w:rPr>
          <w:rFonts w:eastAsia="Times New Roman" w:cstheme="minorHAnsi"/>
        </w:rPr>
        <w:t xml:space="preserve">School: </w:t>
      </w:r>
      <w:r w:rsidRPr="00667D8B">
        <w:rPr>
          <w:rFonts w:eastAsia="Times New Roman" w:cstheme="minorHAnsi"/>
          <w:b/>
          <w:bCs/>
          <w:u w:val="single"/>
        </w:rPr>
        <w:t>The Holt Primary School</w:t>
      </w:r>
      <w:r w:rsidRPr="008B2FE1">
        <w:rPr>
          <w:rFonts w:eastAsia="Times New Roman" w:cstheme="minorHAnsi"/>
        </w:rPr>
        <w:t xml:space="preserve"> </w:t>
      </w:r>
    </w:p>
    <w:p w14:paraId="0CDCB693" w14:textId="77777777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8B2FE1">
        <w:rPr>
          <w:rFonts w:eastAsia="Times New Roman" w:cstheme="minorHAnsi"/>
        </w:rPr>
        <w:t xml:space="preserve"> </w:t>
      </w:r>
    </w:p>
    <w:p w14:paraId="75FF6B2A" w14:textId="5C5923E3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tbl>
      <w:tblPr>
        <w:tblpPr w:leftFromText="180" w:rightFromText="180" w:vertAnchor="text" w:horzAnchor="margin" w:tblpY="128"/>
        <w:tblW w:w="5000" w:type="pct"/>
        <w:tblLook w:val="0000" w:firstRow="0" w:lastRow="0" w:firstColumn="0" w:lastColumn="0" w:noHBand="0" w:noVBand="0"/>
      </w:tblPr>
      <w:tblGrid>
        <w:gridCol w:w="1813"/>
        <w:gridCol w:w="3487"/>
        <w:gridCol w:w="3487"/>
        <w:gridCol w:w="1379"/>
        <w:gridCol w:w="1142"/>
        <w:gridCol w:w="1843"/>
        <w:gridCol w:w="2237"/>
      </w:tblGrid>
      <w:tr w:rsidR="00667D8B" w:rsidRPr="008B2FE1" w14:paraId="6BF5573C" w14:textId="77777777" w:rsidTr="00652995">
        <w:trPr>
          <w:trHeight w:val="805"/>
        </w:trPr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F17BA" w14:textId="5AB1247E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Governor Name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92D8" w14:textId="09BA2371" w:rsidR="00667D8B" w:rsidRPr="008B2FE1" w:rsidRDefault="00667D8B" w:rsidP="00667D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Governor Role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F78BA" w14:textId="2397DDFA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8B2FE1">
              <w:rPr>
                <w:rFonts w:eastAsia="Times New Roman" w:cstheme="minorHAnsi"/>
                <w:b/>
                <w:color w:val="000000"/>
              </w:rPr>
              <w:t xml:space="preserve">Nature of Interest  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C7570FD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8B2FE1">
              <w:rPr>
                <w:rFonts w:eastAsia="Times New Roman" w:cstheme="minorHAnsi"/>
                <w:b/>
                <w:color w:val="000000"/>
              </w:rPr>
              <w:t xml:space="preserve">Date of signature  </w:t>
            </w:r>
          </w:p>
        </w:tc>
        <w:tc>
          <w:tcPr>
            <w:tcW w:w="371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6D01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8B2FE1">
              <w:rPr>
                <w:rFonts w:eastAsia="Times New Roman" w:cstheme="minorHAnsi"/>
                <w:b/>
                <w:color w:val="000000"/>
              </w:rPr>
              <w:t xml:space="preserve">Date interest ceased  </w:t>
            </w: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EAA0F" w14:textId="78BB3192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Governors Date of appointment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4C19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</w:rPr>
            </w:pPr>
            <w:r w:rsidRPr="008B2FE1">
              <w:rPr>
                <w:rFonts w:eastAsia="Times New Roman" w:cstheme="minorHAnsi"/>
                <w:b/>
                <w:color w:val="000000"/>
              </w:rPr>
              <w:t xml:space="preserve">Notes </w:t>
            </w:r>
          </w:p>
        </w:tc>
      </w:tr>
      <w:tr w:rsidR="00667D8B" w:rsidRPr="008B2FE1" w14:paraId="27722052" w14:textId="77777777" w:rsidTr="00652995">
        <w:trPr>
          <w:trHeight w:val="439"/>
        </w:trPr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0982D" w14:textId="24272AB5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Anthony Stevens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5384" w14:textId="482D26AE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LA Governor</w:t>
            </w:r>
            <w:r w:rsidR="00D86ED3">
              <w:rPr>
                <w:rFonts w:eastAsia="Times New Roman" w:cstheme="minorHAnsi"/>
                <w:sz w:val="24"/>
                <w:szCs w:val="20"/>
              </w:rPr>
              <w:t xml:space="preserve">, </w:t>
            </w:r>
            <w:r>
              <w:rPr>
                <w:rFonts w:eastAsia="Times New Roman" w:cstheme="minorHAnsi"/>
                <w:sz w:val="24"/>
                <w:szCs w:val="20"/>
              </w:rPr>
              <w:t>Chair of full Governing Board</w:t>
            </w:r>
            <w:r w:rsidR="00D86ED3">
              <w:rPr>
                <w:rFonts w:eastAsia="Times New Roman" w:cstheme="minorHAnsi"/>
                <w:sz w:val="24"/>
                <w:szCs w:val="20"/>
              </w:rPr>
              <w:t>, Finance and staffing Committee member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3978" w14:textId="77777777" w:rsidR="00667D8B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 xml:space="preserve">Chair of full Governing Board at </w:t>
            </w:r>
            <w:r w:rsidR="006D7A4D">
              <w:rPr>
                <w:rFonts w:eastAsia="Times New Roman" w:cstheme="minorHAnsi"/>
                <w:sz w:val="24"/>
                <w:szCs w:val="20"/>
              </w:rPr>
              <w:t>Bishop King C of E Primary School</w:t>
            </w:r>
          </w:p>
          <w:p w14:paraId="185B2114" w14:textId="1C8F18EF" w:rsidR="006D7A4D" w:rsidRPr="008B2FE1" w:rsidRDefault="006D7A4D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Member of the ‘Hope’ Multi Academy Trust Projects Team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4D96F6A3" w14:textId="5E9056EC" w:rsidR="00667D8B" w:rsidRPr="008B2FE1" w:rsidRDefault="006D7A4D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18.09.2024</w:t>
            </w:r>
          </w:p>
        </w:tc>
        <w:tc>
          <w:tcPr>
            <w:tcW w:w="371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380BA09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B78B" w14:textId="26B5958B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20.09.2023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1DBA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</w:tr>
      <w:tr w:rsidR="00667D8B" w:rsidRPr="008B2FE1" w14:paraId="509F011C" w14:textId="77777777" w:rsidTr="00652995">
        <w:trPr>
          <w:trHeight w:val="439"/>
        </w:trPr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A2A8" w14:textId="679C55B5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Emma Watkinson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3218" w14:textId="1F45BFE5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Clerk to Governing Board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0365" w14:textId="741A6AB1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 xml:space="preserve">Clerk to Trustee Board at </w:t>
            </w:r>
            <w:r w:rsidR="006D7A4D">
              <w:rPr>
                <w:rFonts w:eastAsia="Times New Roman" w:cstheme="minorHAnsi"/>
                <w:sz w:val="24"/>
                <w:szCs w:val="20"/>
              </w:rPr>
              <w:t>Manor Leas Infant School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985A1C7" w14:textId="4729741E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01.09.2024</w:t>
            </w:r>
          </w:p>
        </w:tc>
        <w:tc>
          <w:tcPr>
            <w:tcW w:w="371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469C4E39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AF01" w14:textId="2208645B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01.09.2022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1ADA3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</w:tr>
      <w:tr w:rsidR="00667D8B" w:rsidRPr="008B2FE1" w14:paraId="569AA8EE" w14:textId="77777777" w:rsidTr="00652995">
        <w:trPr>
          <w:trHeight w:val="439"/>
        </w:trPr>
        <w:tc>
          <w:tcPr>
            <w:tcW w:w="5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602A" w14:textId="449D3E0D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Charlotte Smith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0BB1" w14:textId="5FAC8814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Co-opted Governor</w:t>
            </w:r>
          </w:p>
        </w:tc>
        <w:tc>
          <w:tcPr>
            <w:tcW w:w="11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6821" w14:textId="3437FED1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Works at a Lincolnshire Teacher Training College</w:t>
            </w:r>
            <w:r w:rsidR="006D7A4D">
              <w:rPr>
                <w:rFonts w:eastAsia="Times New Roman" w:cstheme="minorHAnsi"/>
                <w:sz w:val="24"/>
                <w:szCs w:val="20"/>
              </w:rPr>
              <w:t xml:space="preserve"> which is part of the Priory Academy Trust group.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6C0F9C1" w14:textId="654ED5EE" w:rsidR="00667D8B" w:rsidRPr="008B2FE1" w:rsidRDefault="006D7A4D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18.09.2024</w:t>
            </w:r>
          </w:p>
        </w:tc>
        <w:tc>
          <w:tcPr>
            <w:tcW w:w="371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43A4991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4FB19" w14:textId="27AB93BF" w:rsidR="00667D8B" w:rsidRPr="008B2FE1" w:rsidRDefault="00D86ED3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  <w:r>
              <w:rPr>
                <w:rFonts w:eastAsia="Times New Roman" w:cstheme="minorHAnsi"/>
                <w:sz w:val="24"/>
                <w:szCs w:val="20"/>
              </w:rPr>
              <w:t>07.10.2022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19E8" w14:textId="77777777" w:rsidR="00667D8B" w:rsidRPr="008B2FE1" w:rsidRDefault="00667D8B" w:rsidP="00014F8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</w:rPr>
            </w:pPr>
          </w:p>
        </w:tc>
      </w:tr>
    </w:tbl>
    <w:p w14:paraId="5C99721A" w14:textId="77777777" w:rsidR="00667D8B" w:rsidRPr="008B2FE1" w:rsidRDefault="00667D8B" w:rsidP="00667D8B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3A86A502" w14:textId="77777777" w:rsidR="00590529" w:rsidRDefault="00590529"/>
    <w:sectPr w:rsidR="00590529" w:rsidSect="00667D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29"/>
    <w:rsid w:val="00205218"/>
    <w:rsid w:val="00590529"/>
    <w:rsid w:val="00652995"/>
    <w:rsid w:val="00667D8B"/>
    <w:rsid w:val="006D7A4D"/>
    <w:rsid w:val="00D8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1CDF0"/>
  <w15:chartTrackingRefBased/>
  <w15:docId w15:val="{9BC5285B-7998-4A92-B680-AFD43EB9C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D8B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052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52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52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52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52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52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52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52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52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5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5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5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5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5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5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5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5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5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90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52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90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52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905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52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905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5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5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5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Watkinson</dc:creator>
  <cp:keywords/>
  <dc:description/>
  <cp:lastModifiedBy>Emma Watkinson</cp:lastModifiedBy>
  <cp:revision>4</cp:revision>
  <dcterms:created xsi:type="dcterms:W3CDTF">2024-12-03T08:23:00Z</dcterms:created>
  <dcterms:modified xsi:type="dcterms:W3CDTF">2024-12-03T08:46:00Z</dcterms:modified>
</cp:coreProperties>
</file>